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9E" w:rsidRPr="00D34C67" w:rsidRDefault="00A1009E" w:rsidP="00A1009E">
      <w:pPr>
        <w:tabs>
          <w:tab w:val="left" w:pos="-567"/>
        </w:tabs>
        <w:ind w:left="-567"/>
        <w:jc w:val="center"/>
        <w:rPr>
          <w:b/>
        </w:rPr>
      </w:pPr>
      <w:r w:rsidRPr="00D34C67">
        <w:rPr>
          <w:b/>
        </w:rPr>
        <w:t>МИНИСТЕРСТВО ОБРАЗОВАНИЯ, НАУКИ И МОЛОДЕЖИ РЕСПУБЛИКИ КРЫМ</w:t>
      </w:r>
    </w:p>
    <w:p w:rsidR="009F49BE" w:rsidRPr="00D34C67" w:rsidRDefault="009F49BE" w:rsidP="00A1009E">
      <w:pPr>
        <w:spacing w:line="360" w:lineRule="auto"/>
        <w:ind w:left="-567"/>
        <w:jc w:val="center"/>
        <w:rPr>
          <w:b/>
          <w:caps/>
          <w:spacing w:val="-4"/>
        </w:rPr>
      </w:pPr>
      <w:r w:rsidRPr="00D34C67">
        <w:rPr>
          <w:b/>
          <w:caps/>
          <w:spacing w:val="-4"/>
        </w:rPr>
        <w:t>ГБОУВО РК «Крымский инженерно-педагогический университет»</w:t>
      </w:r>
    </w:p>
    <w:p w:rsidR="009F49BE" w:rsidRPr="00D34C67" w:rsidRDefault="009F49BE" w:rsidP="00A1009E">
      <w:pPr>
        <w:ind w:left="-567"/>
        <w:jc w:val="center"/>
        <w:rPr>
          <w:b/>
          <w:spacing w:val="-4"/>
        </w:rPr>
      </w:pPr>
      <w:r w:rsidRPr="00D34C67">
        <w:rPr>
          <w:b/>
          <w:spacing w:val="-4"/>
        </w:rPr>
        <w:t xml:space="preserve">Факультет истории, искусства, </w:t>
      </w:r>
      <w:proofErr w:type="spellStart"/>
      <w:r w:rsidRPr="00D34C67">
        <w:rPr>
          <w:b/>
          <w:spacing w:val="-4"/>
        </w:rPr>
        <w:t>крымскотатарского</w:t>
      </w:r>
      <w:proofErr w:type="spellEnd"/>
      <w:r w:rsidRPr="00D34C67">
        <w:rPr>
          <w:b/>
          <w:spacing w:val="-4"/>
        </w:rPr>
        <w:t xml:space="preserve"> языка и литературы</w:t>
      </w:r>
    </w:p>
    <w:p w:rsidR="009F49BE" w:rsidRPr="00D34C67" w:rsidRDefault="009F49BE" w:rsidP="00A1009E">
      <w:pPr>
        <w:ind w:left="-567"/>
        <w:jc w:val="center"/>
        <w:rPr>
          <w:b/>
        </w:rPr>
      </w:pPr>
      <w:r w:rsidRPr="00D34C67">
        <w:rPr>
          <w:b/>
          <w:spacing w:val="-4"/>
        </w:rPr>
        <w:t xml:space="preserve">Кафедра </w:t>
      </w:r>
      <w:r w:rsidR="00AA1236" w:rsidRPr="00D34C67">
        <w:rPr>
          <w:b/>
          <w:spacing w:val="-4"/>
        </w:rPr>
        <w:t>декоративного</w:t>
      </w:r>
      <w:r w:rsidRPr="00D34C67">
        <w:rPr>
          <w:b/>
          <w:spacing w:val="-4"/>
        </w:rPr>
        <w:t xml:space="preserve"> искусства</w:t>
      </w:r>
    </w:p>
    <w:p w:rsidR="009F49BE" w:rsidRPr="00D34C67" w:rsidRDefault="00A1009E" w:rsidP="007C2D5B">
      <w:pPr>
        <w:jc w:val="center"/>
        <w:rPr>
          <w:b/>
        </w:rPr>
      </w:pPr>
      <w:r w:rsidRPr="00D34C67">
        <w:rPr>
          <w:b/>
        </w:rPr>
        <w:t>_________________________________________________________</w:t>
      </w:r>
    </w:p>
    <w:p w:rsidR="00A1009E" w:rsidRPr="00D34C67" w:rsidRDefault="00A1009E" w:rsidP="00A1009E">
      <w:pPr>
        <w:jc w:val="center"/>
        <w:rPr>
          <w:b/>
        </w:rPr>
      </w:pPr>
    </w:p>
    <w:p w:rsidR="00A1009E" w:rsidRPr="00D34C67" w:rsidRDefault="00A1009E" w:rsidP="00A1009E">
      <w:pPr>
        <w:jc w:val="center"/>
        <w:rPr>
          <w:b/>
        </w:rPr>
      </w:pPr>
      <w:r w:rsidRPr="00D34C67">
        <w:rPr>
          <w:b/>
        </w:rPr>
        <w:t>ИНФОРМАЦИОННОЕ ПИСЬМО №1</w:t>
      </w:r>
    </w:p>
    <w:p w:rsidR="009F49BE" w:rsidRPr="00D34C67" w:rsidRDefault="009F49BE" w:rsidP="007C2D5B">
      <w:pPr>
        <w:jc w:val="center"/>
        <w:rPr>
          <w:b/>
        </w:rPr>
      </w:pPr>
    </w:p>
    <w:p w:rsidR="009F49BE" w:rsidRPr="00D34C67" w:rsidRDefault="009F49BE" w:rsidP="007C2D5B">
      <w:pPr>
        <w:jc w:val="center"/>
        <w:rPr>
          <w:b/>
        </w:rPr>
      </w:pPr>
    </w:p>
    <w:p w:rsidR="00A1009E" w:rsidRPr="00D34C67" w:rsidRDefault="00A1009E" w:rsidP="00A1009E">
      <w:pPr>
        <w:jc w:val="center"/>
        <w:rPr>
          <w:b/>
        </w:rPr>
      </w:pPr>
      <w:r w:rsidRPr="00D34C67">
        <w:rPr>
          <w:b/>
        </w:rPr>
        <w:t>Многоуважаемые коллеги!</w:t>
      </w:r>
    </w:p>
    <w:p w:rsidR="00A1009E" w:rsidRPr="00D34C67" w:rsidRDefault="00A1009E" w:rsidP="00A1009E">
      <w:pPr>
        <w:jc w:val="center"/>
        <w:rPr>
          <w:b/>
        </w:rPr>
      </w:pPr>
    </w:p>
    <w:p w:rsidR="00A1009E" w:rsidRPr="00D34C67" w:rsidRDefault="002E344F" w:rsidP="00A1009E">
      <w:pPr>
        <w:ind w:firstLine="567"/>
        <w:jc w:val="center"/>
      </w:pPr>
      <w:r w:rsidRPr="00D34C67">
        <w:t xml:space="preserve">Приглашаем </w:t>
      </w:r>
      <w:r w:rsidR="00A1009E" w:rsidRPr="00D34C67">
        <w:t xml:space="preserve">Вас </w:t>
      </w:r>
      <w:r w:rsidRPr="00D34C67">
        <w:t>принять участие в работе</w:t>
      </w:r>
    </w:p>
    <w:p w:rsidR="00A1009E" w:rsidRPr="00D34C67" w:rsidRDefault="002E344F" w:rsidP="00A1009E">
      <w:pPr>
        <w:ind w:firstLine="567"/>
        <w:jc w:val="center"/>
      </w:pPr>
      <w:r w:rsidRPr="00D34C67">
        <w:t>Ежегодной</w:t>
      </w:r>
      <w:r w:rsidR="00C73267" w:rsidRPr="00D34C67">
        <w:t xml:space="preserve"> </w:t>
      </w:r>
      <w:r w:rsidR="00AA1236" w:rsidRPr="00D34C67">
        <w:t>Х</w:t>
      </w:r>
      <w:proofErr w:type="gramStart"/>
      <w:r w:rsidR="00AA1236" w:rsidRPr="00D34C67">
        <w:rPr>
          <w:lang w:val="en-US"/>
        </w:rPr>
        <w:t>I</w:t>
      </w:r>
      <w:proofErr w:type="gramEnd"/>
      <w:r w:rsidRPr="00D34C67">
        <w:t xml:space="preserve"> научно-практической конференции</w:t>
      </w:r>
      <w:r w:rsidR="00552B1F" w:rsidRPr="00D34C67">
        <w:t xml:space="preserve"> </w:t>
      </w:r>
    </w:p>
    <w:p w:rsidR="00A1009E" w:rsidRPr="00D34C67" w:rsidRDefault="002E344F" w:rsidP="00A1009E">
      <w:pPr>
        <w:ind w:firstLine="567"/>
        <w:jc w:val="center"/>
        <w:rPr>
          <w:bCs/>
        </w:rPr>
      </w:pPr>
      <w:r w:rsidRPr="00D34C67">
        <w:rPr>
          <w:b/>
          <w:bCs/>
        </w:rPr>
        <w:t>«</w:t>
      </w:r>
      <w:r w:rsidRPr="00D34C67">
        <w:rPr>
          <w:b/>
        </w:rPr>
        <w:t>Крымские диалоги: культура, искусство, образование</w:t>
      </w:r>
      <w:r w:rsidRPr="00D34C67">
        <w:rPr>
          <w:b/>
          <w:bCs/>
        </w:rPr>
        <w:t>»</w:t>
      </w:r>
      <w:r w:rsidRPr="00D34C67">
        <w:rPr>
          <w:bCs/>
        </w:rPr>
        <w:t>.</w:t>
      </w:r>
      <w:r w:rsidR="00552B1F" w:rsidRPr="00D34C67">
        <w:rPr>
          <w:bCs/>
        </w:rPr>
        <w:t xml:space="preserve"> </w:t>
      </w:r>
    </w:p>
    <w:p w:rsidR="00A1009E" w:rsidRPr="00D34C67" w:rsidRDefault="00A1009E" w:rsidP="00A1009E">
      <w:pPr>
        <w:ind w:firstLine="567"/>
        <w:jc w:val="center"/>
        <w:rPr>
          <w:bCs/>
        </w:rPr>
      </w:pPr>
    </w:p>
    <w:p w:rsidR="00A1009E" w:rsidRPr="00D34C67" w:rsidRDefault="00A1009E" w:rsidP="00A1009E">
      <w:pPr>
        <w:pStyle w:val="a6"/>
        <w:spacing w:after="0"/>
        <w:jc w:val="center"/>
        <w:rPr>
          <w:b/>
          <w:sz w:val="24"/>
          <w:szCs w:val="24"/>
        </w:rPr>
      </w:pPr>
      <w:r w:rsidRPr="00D34C67">
        <w:rPr>
          <w:b/>
          <w:caps/>
          <w:sz w:val="24"/>
          <w:szCs w:val="24"/>
        </w:rPr>
        <w:t xml:space="preserve">2-3 </w:t>
      </w:r>
      <w:r w:rsidRPr="00D34C67">
        <w:rPr>
          <w:b/>
          <w:sz w:val="24"/>
          <w:szCs w:val="24"/>
        </w:rPr>
        <w:t>ноября 2017г.</w:t>
      </w:r>
    </w:p>
    <w:p w:rsidR="00A1009E" w:rsidRPr="00D34C67" w:rsidRDefault="00A1009E" w:rsidP="00A1009E">
      <w:pPr>
        <w:ind w:firstLine="567"/>
        <w:jc w:val="center"/>
        <w:rPr>
          <w:bCs/>
        </w:rPr>
      </w:pPr>
    </w:p>
    <w:p w:rsidR="002E344F" w:rsidRPr="00D34C67" w:rsidRDefault="009F174A" w:rsidP="00A1009E">
      <w:pPr>
        <w:ind w:firstLine="567"/>
        <w:jc w:val="center"/>
      </w:pPr>
      <w:r w:rsidRPr="00D34C67">
        <w:t>К участию в конференции п</w:t>
      </w:r>
      <w:r w:rsidR="002E344F" w:rsidRPr="00D34C67">
        <w:t>риглашаются ученые, аспиранты, магистранты, студенты.</w:t>
      </w:r>
    </w:p>
    <w:p w:rsidR="002E344F" w:rsidRPr="00D34C67" w:rsidRDefault="002E344F" w:rsidP="00A1009E">
      <w:pPr>
        <w:ind w:firstLine="567"/>
        <w:jc w:val="center"/>
      </w:pPr>
      <w:r w:rsidRPr="00D34C67">
        <w:t xml:space="preserve">Рабочие языки конференции – русский, </w:t>
      </w:r>
      <w:proofErr w:type="spellStart"/>
      <w:r w:rsidRPr="00D34C67">
        <w:t>крымскотатарский</w:t>
      </w:r>
      <w:proofErr w:type="spellEnd"/>
      <w:r w:rsidRPr="00D34C67">
        <w:t>,</w:t>
      </w:r>
      <w:r w:rsidR="00AA1236" w:rsidRPr="00D34C67">
        <w:t xml:space="preserve"> </w:t>
      </w:r>
      <w:r w:rsidRPr="00D34C67">
        <w:t>украинский.</w:t>
      </w:r>
    </w:p>
    <w:p w:rsidR="00552B1F" w:rsidRPr="00D34C67" w:rsidRDefault="00552B1F" w:rsidP="00A1009E">
      <w:pPr>
        <w:pStyle w:val="Oaeno-iauiue"/>
        <w:ind w:left="0" w:right="0" w:firstLine="567"/>
        <w:rPr>
          <w:sz w:val="24"/>
          <w:szCs w:val="24"/>
          <w:lang w:val="ru-RU"/>
        </w:rPr>
      </w:pPr>
    </w:p>
    <w:p w:rsidR="007C2D5B" w:rsidRPr="00D34C67" w:rsidRDefault="007C2D5B" w:rsidP="007C2D5B">
      <w:pPr>
        <w:jc w:val="center"/>
        <w:rPr>
          <w:b/>
          <w:caps/>
        </w:rPr>
      </w:pPr>
      <w:r w:rsidRPr="00D34C67">
        <w:rPr>
          <w:b/>
          <w:caps/>
        </w:rPr>
        <w:t>Основные направления работы конференции:</w:t>
      </w:r>
    </w:p>
    <w:p w:rsidR="00552B1F" w:rsidRPr="00D34C67" w:rsidRDefault="00552B1F" w:rsidP="00552B1F">
      <w:pPr>
        <w:ind w:firstLine="567"/>
        <w:jc w:val="both"/>
      </w:pPr>
    </w:p>
    <w:p w:rsidR="00552B1F" w:rsidRPr="00D34C67" w:rsidRDefault="00552B1F" w:rsidP="00552B1F">
      <w:pPr>
        <w:ind w:firstLine="567"/>
        <w:jc w:val="both"/>
      </w:pPr>
      <w:r w:rsidRPr="00D34C67">
        <w:t>В рамках работы конференции планируется проведение пленарного и секционных заседаний с участием исследователей и специалистов в области культуры, искусства, филологии, образования.</w:t>
      </w:r>
    </w:p>
    <w:p w:rsidR="00552B1F" w:rsidRPr="00D34C67" w:rsidRDefault="00552B1F" w:rsidP="00552B1F">
      <w:pPr>
        <w:ind w:firstLine="567"/>
        <w:jc w:val="both"/>
        <w:rPr>
          <w:b/>
          <w:caps/>
        </w:rPr>
      </w:pPr>
    </w:p>
    <w:p w:rsidR="00552B1F" w:rsidRDefault="00552B1F" w:rsidP="00552B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34C67">
        <w:t>Поступившие материалы будут сгруппированы по направлениям:</w:t>
      </w:r>
    </w:p>
    <w:p w:rsidR="00D34C67" w:rsidRPr="00D34C67" w:rsidRDefault="00D34C67" w:rsidP="00552B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7C2D5B" w:rsidRPr="00D34C67" w:rsidRDefault="007C2D5B" w:rsidP="007C2D5B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D34C67">
        <w:rPr>
          <w:i/>
          <w:u w:val="single"/>
        </w:rPr>
        <w:t>Педагоги</w:t>
      </w:r>
      <w:r w:rsidR="00A61820" w:rsidRPr="00D34C67">
        <w:rPr>
          <w:i/>
          <w:u w:val="single"/>
        </w:rPr>
        <w:t>ка</w:t>
      </w:r>
      <w:r w:rsidRPr="00D34C67">
        <w:rPr>
          <w:i/>
          <w:u w:val="single"/>
        </w:rPr>
        <w:t>:</w:t>
      </w:r>
      <w:r w:rsidRPr="00D34C67">
        <w:t xml:space="preserve"> перспективы совершенствовани</w:t>
      </w:r>
      <w:r w:rsidR="00552B1F" w:rsidRPr="00D34C67">
        <w:t>я</w:t>
      </w:r>
      <w:r w:rsidRPr="00D34C67">
        <w:t xml:space="preserve"> профессионального образования</w:t>
      </w:r>
      <w:r w:rsidR="00A61820" w:rsidRPr="00D34C67">
        <w:t>, методики преподавания в профессиональной подготовке специалистов</w:t>
      </w:r>
      <w:r w:rsidRPr="00D34C67">
        <w:t xml:space="preserve"> </w:t>
      </w:r>
      <w:r w:rsidR="00C73267" w:rsidRPr="00D34C67">
        <w:t xml:space="preserve">в области, филологии, изобразительного и декоративно-прикладного искусства, </w:t>
      </w:r>
      <w:r w:rsidR="00AA1236" w:rsidRPr="00D34C67">
        <w:t xml:space="preserve">дизайна, </w:t>
      </w:r>
      <w:r w:rsidR="00C73267" w:rsidRPr="00D34C67">
        <w:t>музыкального искусства.</w:t>
      </w:r>
    </w:p>
    <w:p w:rsidR="007C2D5B" w:rsidRPr="00D34C67" w:rsidRDefault="007C2D5B" w:rsidP="007C2D5B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D34C67">
        <w:rPr>
          <w:i/>
          <w:u w:val="single"/>
        </w:rPr>
        <w:t>Культурологи</w:t>
      </w:r>
      <w:r w:rsidR="00A61820" w:rsidRPr="00D34C67">
        <w:rPr>
          <w:i/>
          <w:u w:val="single"/>
        </w:rPr>
        <w:t>я</w:t>
      </w:r>
      <w:r w:rsidRPr="00D34C67">
        <w:rPr>
          <w:i/>
          <w:u w:val="single"/>
        </w:rPr>
        <w:t>:</w:t>
      </w:r>
      <w:r w:rsidRPr="00D34C67">
        <w:t xml:space="preserve"> </w:t>
      </w:r>
      <w:r w:rsidR="00A61820" w:rsidRPr="00D34C67">
        <w:t>диалог культур, национальные и этнические культуры</w:t>
      </w:r>
      <w:r w:rsidR="00AA1236" w:rsidRPr="00D34C67">
        <w:t xml:space="preserve"> </w:t>
      </w:r>
      <w:r w:rsidR="00A61820" w:rsidRPr="00D34C67">
        <w:t>Крыма</w:t>
      </w:r>
      <w:r w:rsidR="00AA1236" w:rsidRPr="00D34C67">
        <w:t xml:space="preserve"> и России.</w:t>
      </w:r>
      <w:r w:rsidR="00A61820" w:rsidRPr="00D34C67">
        <w:t xml:space="preserve"> </w:t>
      </w:r>
    </w:p>
    <w:p w:rsidR="007C2D5B" w:rsidRPr="00D34C67" w:rsidRDefault="007C2D5B" w:rsidP="007C2D5B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D34C67">
        <w:rPr>
          <w:i/>
          <w:u w:val="single"/>
        </w:rPr>
        <w:t>Искусствовед</w:t>
      </w:r>
      <w:r w:rsidR="00A61820" w:rsidRPr="00D34C67">
        <w:rPr>
          <w:i/>
          <w:u w:val="single"/>
        </w:rPr>
        <w:t>ени</w:t>
      </w:r>
      <w:r w:rsidRPr="00D34C67">
        <w:rPr>
          <w:i/>
          <w:u w:val="single"/>
        </w:rPr>
        <w:t>е:</w:t>
      </w:r>
      <w:r w:rsidRPr="00D34C67">
        <w:t xml:space="preserve"> </w:t>
      </w:r>
      <w:r w:rsidR="00A61820" w:rsidRPr="00D34C67">
        <w:t>этнические традиции, современные тенденции развития изобразительного и декоративно-прикладного искусства</w:t>
      </w:r>
      <w:r w:rsidR="00AA1236" w:rsidRPr="00D34C67">
        <w:t>, дизайна, архитектуры</w:t>
      </w:r>
      <w:r w:rsidR="009F174A" w:rsidRPr="00D34C67">
        <w:t>; проблемы актуализации и сохранения</w:t>
      </w:r>
    </w:p>
    <w:p w:rsidR="001F5790" w:rsidRPr="00D34C67" w:rsidRDefault="001F5790" w:rsidP="001F5790">
      <w:pPr>
        <w:tabs>
          <w:tab w:val="left" w:pos="284"/>
        </w:tabs>
        <w:jc w:val="both"/>
      </w:pPr>
    </w:p>
    <w:p w:rsidR="001F5790" w:rsidRPr="00D34C67" w:rsidRDefault="001F5790" w:rsidP="00B10181">
      <w:pPr>
        <w:autoSpaceDE w:val="0"/>
        <w:ind w:firstLine="567"/>
        <w:jc w:val="both"/>
        <w:rPr>
          <w:rFonts w:eastAsia="Times New Roman CYR"/>
          <w:b/>
          <w:bCs/>
          <w:kern w:val="1"/>
        </w:rPr>
      </w:pPr>
      <w:r w:rsidRPr="00D34C67">
        <w:rPr>
          <w:rFonts w:eastAsia="Times New Roman CYR"/>
          <w:b/>
          <w:bCs/>
          <w:kern w:val="1"/>
        </w:rPr>
        <w:t>Регламент выступлений</w:t>
      </w:r>
      <w:r w:rsidRPr="00D34C67">
        <w:rPr>
          <w:rFonts w:eastAsia="Times New Roman CYR"/>
          <w:kern w:val="1"/>
        </w:rPr>
        <w:t xml:space="preserve"> </w:t>
      </w:r>
      <w:r w:rsidRPr="00D34C67">
        <w:rPr>
          <w:rFonts w:eastAsia="Times New Roman CYR"/>
          <w:b/>
          <w:kern w:val="1"/>
        </w:rPr>
        <w:t>на секционных заседаниях</w:t>
      </w:r>
      <w:r w:rsidRPr="00D34C67">
        <w:rPr>
          <w:rFonts w:eastAsia="Times New Roman CYR"/>
          <w:kern w:val="1"/>
        </w:rPr>
        <w:t>: доклады –  20 минут, сообщения – 10 минут, выступления – 5 минут</w:t>
      </w:r>
      <w:r w:rsidRPr="00D34C67">
        <w:rPr>
          <w:rFonts w:eastAsia="Times New Roman CYR"/>
          <w:b/>
          <w:bCs/>
          <w:kern w:val="1"/>
        </w:rPr>
        <w:t>.</w:t>
      </w:r>
    </w:p>
    <w:p w:rsidR="00B10181" w:rsidRDefault="009F174A" w:rsidP="00B10181">
      <w:pPr>
        <w:tabs>
          <w:tab w:val="left" w:pos="720"/>
        </w:tabs>
        <w:ind w:firstLine="567"/>
        <w:jc w:val="both"/>
        <w:rPr>
          <w:b/>
        </w:rPr>
      </w:pPr>
      <w:r w:rsidRPr="00D34C67">
        <w:t xml:space="preserve">Заезд участников конференции 1 </w:t>
      </w:r>
      <w:r w:rsidR="00123F4D">
        <w:t>ноября</w:t>
      </w:r>
      <w:r w:rsidRPr="00D34C67">
        <w:t xml:space="preserve">. Конференция состоится 2 и 3 </w:t>
      </w:r>
      <w:r w:rsidR="00123F4D">
        <w:t>ноября</w:t>
      </w:r>
      <w:bookmarkStart w:id="0" w:name="_GoBack"/>
      <w:bookmarkEnd w:id="0"/>
      <w:r w:rsidRPr="00D34C67">
        <w:t xml:space="preserve"> 2017 г. в ГБОУВО РК «Крымский инженерно-педагогический университет» по адресу: </w:t>
      </w:r>
      <w:r w:rsidR="00B10181" w:rsidRPr="00B10181">
        <w:t>Республика Крым, г. Симферополь, пер. Учебный 8</w:t>
      </w:r>
      <w:r w:rsidR="00B10181">
        <w:t>.</w:t>
      </w:r>
      <w:r w:rsidR="00B10181" w:rsidRPr="00B10181">
        <w:rPr>
          <w:b/>
        </w:rPr>
        <w:t xml:space="preserve"> </w:t>
      </w:r>
    </w:p>
    <w:p w:rsidR="00B10181" w:rsidRDefault="00B10181" w:rsidP="00B10181">
      <w:pPr>
        <w:tabs>
          <w:tab w:val="left" w:pos="284"/>
        </w:tabs>
        <w:ind w:firstLine="720"/>
        <w:jc w:val="both"/>
        <w:rPr>
          <w:b/>
          <w:sz w:val="28"/>
          <w:szCs w:val="28"/>
        </w:rPr>
      </w:pPr>
    </w:p>
    <w:p w:rsidR="00B10181" w:rsidRPr="00B10181" w:rsidRDefault="00B10181" w:rsidP="00B10181">
      <w:pPr>
        <w:tabs>
          <w:tab w:val="left" w:pos="284"/>
        </w:tabs>
        <w:ind w:firstLine="720"/>
        <w:jc w:val="center"/>
        <w:rPr>
          <w:b/>
          <w:sz w:val="28"/>
          <w:szCs w:val="28"/>
        </w:rPr>
      </w:pPr>
      <w:r w:rsidRPr="00B10181">
        <w:rPr>
          <w:b/>
          <w:sz w:val="28"/>
          <w:szCs w:val="28"/>
        </w:rPr>
        <w:t>Контактные телефоны Оргкомитета:</w:t>
      </w:r>
    </w:p>
    <w:p w:rsidR="00B10181" w:rsidRDefault="00B10181" w:rsidP="00B10181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B10181">
        <w:rPr>
          <w:sz w:val="28"/>
          <w:szCs w:val="28"/>
        </w:rPr>
        <w:t>+79787289953 – Котляр Елена Романовна, доцент кафедры</w:t>
      </w:r>
      <w:r>
        <w:rPr>
          <w:sz w:val="28"/>
          <w:szCs w:val="28"/>
        </w:rPr>
        <w:t xml:space="preserve"> декоративного искусства факультета истории, искусств, </w:t>
      </w:r>
      <w:proofErr w:type="spellStart"/>
      <w:r>
        <w:rPr>
          <w:sz w:val="28"/>
          <w:szCs w:val="28"/>
        </w:rPr>
        <w:t>крымскотатарского</w:t>
      </w:r>
      <w:proofErr w:type="spellEnd"/>
      <w:r>
        <w:rPr>
          <w:sz w:val="28"/>
          <w:szCs w:val="28"/>
        </w:rPr>
        <w:t xml:space="preserve"> языка и литературы Крымского инженерно-педагогического университета. </w:t>
      </w:r>
    </w:p>
    <w:p w:rsidR="00B10181" w:rsidRDefault="00B10181" w:rsidP="00B10181">
      <w:pPr>
        <w:tabs>
          <w:tab w:val="left" w:pos="284"/>
        </w:tabs>
        <w:ind w:firstLine="720"/>
        <w:jc w:val="both"/>
      </w:pPr>
      <w:r>
        <w:rPr>
          <w:sz w:val="28"/>
          <w:szCs w:val="28"/>
        </w:rPr>
        <w:t>К</w:t>
      </w:r>
      <w:r w:rsidRPr="004E36B7">
        <w:rPr>
          <w:sz w:val="28"/>
          <w:szCs w:val="28"/>
        </w:rPr>
        <w:t xml:space="preserve">онтактный </w:t>
      </w:r>
      <w:r w:rsidRPr="004E36B7">
        <w:rPr>
          <w:sz w:val="28"/>
          <w:szCs w:val="28"/>
          <w:lang w:val="en-US"/>
        </w:rPr>
        <w:t>e</w:t>
      </w:r>
      <w:r w:rsidRPr="004E36B7">
        <w:rPr>
          <w:sz w:val="28"/>
          <w:szCs w:val="28"/>
        </w:rPr>
        <w:t>-</w:t>
      </w:r>
      <w:r w:rsidRPr="004E36B7">
        <w:rPr>
          <w:sz w:val="28"/>
          <w:szCs w:val="28"/>
          <w:lang w:val="en-US"/>
        </w:rPr>
        <w:t>mail</w:t>
      </w:r>
      <w:r w:rsidRPr="004E36B7">
        <w:rPr>
          <w:sz w:val="28"/>
          <w:szCs w:val="28"/>
        </w:rPr>
        <w:t xml:space="preserve">: </w:t>
      </w:r>
      <w:hyperlink r:id="rId6" w:history="1">
        <w:r w:rsidRPr="00F66652">
          <w:rPr>
            <w:rStyle w:val="a5"/>
          </w:rPr>
          <w:t>allenkott@mail.ru</w:t>
        </w:r>
      </w:hyperlink>
    </w:p>
    <w:p w:rsidR="00B10181" w:rsidRPr="004E36B7" w:rsidRDefault="00B10181" w:rsidP="00B10181">
      <w:pPr>
        <w:ind w:firstLine="720"/>
        <w:jc w:val="both"/>
        <w:rPr>
          <w:sz w:val="28"/>
          <w:szCs w:val="28"/>
        </w:rPr>
      </w:pPr>
      <w:r w:rsidRPr="004E36B7">
        <w:rPr>
          <w:sz w:val="28"/>
          <w:szCs w:val="28"/>
        </w:rPr>
        <w:t>При получении полного комплекта материалов (</w:t>
      </w:r>
      <w:proofErr w:type="spellStart"/>
      <w:r w:rsidRPr="004E36B7">
        <w:rPr>
          <w:sz w:val="28"/>
          <w:szCs w:val="28"/>
        </w:rPr>
        <w:t>заявка+текст</w:t>
      </w:r>
      <w:proofErr w:type="spellEnd"/>
      <w:r w:rsidRPr="004E36B7">
        <w:rPr>
          <w:sz w:val="28"/>
          <w:szCs w:val="28"/>
        </w:rPr>
        <w:t xml:space="preserve"> доклада) оргкомитет в течение </w:t>
      </w:r>
      <w:r>
        <w:rPr>
          <w:sz w:val="28"/>
          <w:szCs w:val="28"/>
        </w:rPr>
        <w:t xml:space="preserve">трех дней </w:t>
      </w:r>
      <w:r w:rsidRPr="004E36B7">
        <w:rPr>
          <w:sz w:val="28"/>
          <w:szCs w:val="28"/>
        </w:rPr>
        <w:t xml:space="preserve">будет высылать авторам подтверждение по электронной почте. </w:t>
      </w:r>
    </w:p>
    <w:p w:rsidR="001F5790" w:rsidRPr="00D34C67" w:rsidRDefault="001F5790" w:rsidP="001F5790">
      <w:pPr>
        <w:pStyle w:val="a3"/>
        <w:spacing w:before="0" w:beforeAutospacing="0" w:after="0" w:afterAutospacing="0"/>
        <w:ind w:firstLine="697"/>
        <w:jc w:val="both"/>
      </w:pPr>
      <w:r w:rsidRPr="00D34C67">
        <w:rPr>
          <w:b/>
        </w:rPr>
        <w:lastRenderedPageBreak/>
        <w:t>Сборник планируется издать к началу конференции</w:t>
      </w:r>
      <w:r w:rsidRPr="00D34C67">
        <w:t xml:space="preserve"> с присвоением международного стандартного номера </w:t>
      </w:r>
      <w:r w:rsidRPr="00D34C67">
        <w:rPr>
          <w:lang w:val="en-US"/>
        </w:rPr>
        <w:t>ISBN</w:t>
      </w:r>
      <w:r w:rsidRPr="00D34C67">
        <w:t xml:space="preserve"> и включением его в систему цитирования РИНЦ. Оргкомитет оставляет за собой право отказать в публикации, если статья не соответствует предъявленным требованиям. </w:t>
      </w:r>
      <w:r w:rsidR="00B10181">
        <w:t>Ориентировочная стоимость публикации до 100 руб.</w:t>
      </w:r>
      <w:r w:rsidR="00B10181" w:rsidRPr="00B10181">
        <w:t xml:space="preserve"> </w:t>
      </w:r>
      <w:r w:rsidR="00D61A11">
        <w:t xml:space="preserve">за страницу после подтверждения о приеме статьи к публикации. </w:t>
      </w:r>
    </w:p>
    <w:p w:rsidR="00047C49" w:rsidRPr="00D34C67" w:rsidRDefault="00047C49" w:rsidP="00047C49">
      <w:pPr>
        <w:tabs>
          <w:tab w:val="left" w:pos="284"/>
        </w:tabs>
        <w:jc w:val="both"/>
      </w:pPr>
    </w:p>
    <w:p w:rsidR="00A61820" w:rsidRPr="00D34C67" w:rsidRDefault="00A61820" w:rsidP="00B10181">
      <w:pPr>
        <w:spacing w:line="200" w:lineRule="atLeast"/>
        <w:jc w:val="center"/>
        <w:rPr>
          <w:b/>
          <w:bCs/>
        </w:rPr>
      </w:pPr>
      <w:r w:rsidRPr="00D34C67">
        <w:rPr>
          <w:b/>
          <w:bCs/>
        </w:rPr>
        <w:t>Основные контрольные сроки:</w:t>
      </w:r>
    </w:p>
    <w:p w:rsidR="00DA5532" w:rsidRPr="00D34C67" w:rsidRDefault="00A61820" w:rsidP="00A61820">
      <w:pPr>
        <w:spacing w:line="200" w:lineRule="atLeast"/>
      </w:pPr>
      <w:r w:rsidRPr="00D34C67">
        <w:t xml:space="preserve">Прием заявок и </w:t>
      </w:r>
      <w:r w:rsidR="00DA5532" w:rsidRPr="00D34C67">
        <w:t>текстов докладов</w:t>
      </w:r>
      <w:r w:rsidR="00AA1236" w:rsidRPr="00D34C67">
        <w:t xml:space="preserve"> (статей)</w:t>
      </w:r>
      <w:r w:rsidR="00DA5532" w:rsidRPr="00D34C67">
        <w:t xml:space="preserve">   </w:t>
      </w:r>
      <w:r w:rsidRPr="00D34C67">
        <w:t xml:space="preserve"> </w:t>
      </w:r>
      <w:r w:rsidR="00DA5532" w:rsidRPr="00D34C67">
        <w:t xml:space="preserve">                            </w:t>
      </w:r>
      <w:r w:rsidRPr="00D34C67">
        <w:t xml:space="preserve">до 1 </w:t>
      </w:r>
      <w:r w:rsidR="00AA1236" w:rsidRPr="00D34C67">
        <w:t>мая</w:t>
      </w:r>
      <w:r w:rsidRPr="00D34C67">
        <w:t xml:space="preserve"> 201</w:t>
      </w:r>
      <w:r w:rsidR="00AA1236" w:rsidRPr="00D34C67">
        <w:t>7</w:t>
      </w:r>
      <w:r w:rsidRPr="00D34C67">
        <w:t xml:space="preserve"> г. </w:t>
      </w:r>
    </w:p>
    <w:p w:rsidR="00A61820" w:rsidRPr="00D34C67" w:rsidRDefault="00DA5532" w:rsidP="00A61820">
      <w:pPr>
        <w:spacing w:line="200" w:lineRule="atLeast"/>
      </w:pPr>
      <w:r w:rsidRPr="00D34C67">
        <w:t>по адресу:</w:t>
      </w:r>
      <w:r w:rsidR="00C46303" w:rsidRPr="00D34C67">
        <w:t xml:space="preserve"> </w:t>
      </w:r>
      <w:hyperlink r:id="rId7" w:history="1">
        <w:r w:rsidR="001F5790" w:rsidRPr="00D34C67">
          <w:rPr>
            <w:rStyle w:val="a5"/>
            <w:b/>
            <w:lang w:val="en-US"/>
          </w:rPr>
          <w:t>allen</w:t>
        </w:r>
      </w:hyperlink>
      <w:r w:rsidR="001F5790" w:rsidRPr="00D34C67">
        <w:rPr>
          <w:rStyle w:val="a5"/>
          <w:b/>
          <w:lang w:val="en-US"/>
        </w:rPr>
        <w:t>kott</w:t>
      </w:r>
      <w:r w:rsidR="001F5790" w:rsidRPr="00D34C67">
        <w:rPr>
          <w:rStyle w:val="a5"/>
          <w:b/>
        </w:rPr>
        <w:t>@</w:t>
      </w:r>
      <w:r w:rsidR="001F5790" w:rsidRPr="00D34C67">
        <w:rPr>
          <w:rStyle w:val="a5"/>
          <w:b/>
          <w:lang w:val="en-US"/>
        </w:rPr>
        <w:t>mail</w:t>
      </w:r>
      <w:r w:rsidR="001F5790" w:rsidRPr="00D34C67">
        <w:rPr>
          <w:rStyle w:val="a5"/>
          <w:b/>
        </w:rPr>
        <w:t>.</w:t>
      </w:r>
      <w:r w:rsidR="001F5790" w:rsidRPr="00D34C67">
        <w:rPr>
          <w:rStyle w:val="a5"/>
          <w:b/>
          <w:lang w:val="en-US"/>
        </w:rPr>
        <w:t>ru</w:t>
      </w:r>
      <w:r w:rsidR="00C46303" w:rsidRPr="00D34C67">
        <w:t xml:space="preserve"> </w:t>
      </w:r>
      <w:r w:rsidRPr="00D34C67">
        <w:rPr>
          <w:b/>
        </w:rPr>
        <w:t xml:space="preserve"> </w:t>
      </w:r>
      <w:r w:rsidRPr="00D34C67">
        <w:t xml:space="preserve">(кафедра </w:t>
      </w:r>
      <w:r w:rsidR="001F5790" w:rsidRPr="00D34C67">
        <w:t>декоративного</w:t>
      </w:r>
      <w:r w:rsidRPr="00D34C67">
        <w:t xml:space="preserve"> искусства)</w:t>
      </w:r>
    </w:p>
    <w:p w:rsidR="00A61820" w:rsidRPr="00D34C67" w:rsidRDefault="00A61820" w:rsidP="00A61820">
      <w:pPr>
        <w:spacing w:line="200" w:lineRule="atLeast"/>
      </w:pPr>
      <w:r w:rsidRPr="00D34C67">
        <w:t xml:space="preserve">Извещение о принятии материалов                               </w:t>
      </w:r>
      <w:r w:rsidR="001F5790" w:rsidRPr="00D34C67">
        <w:t xml:space="preserve">           до</w:t>
      </w:r>
      <w:r w:rsidRPr="00D34C67">
        <w:t xml:space="preserve"> 30 июня 201</w:t>
      </w:r>
      <w:r w:rsidR="00AA1236" w:rsidRPr="00D34C67">
        <w:t>7</w:t>
      </w:r>
      <w:r w:rsidRPr="00D34C67">
        <w:t xml:space="preserve"> г.</w:t>
      </w:r>
    </w:p>
    <w:p w:rsidR="00D4445A" w:rsidRDefault="00D4445A" w:rsidP="00B10181">
      <w:pPr>
        <w:pStyle w:val="aa"/>
        <w:ind w:left="0"/>
        <w:jc w:val="center"/>
        <w:rPr>
          <w:b/>
          <w:bCs/>
        </w:rPr>
      </w:pPr>
    </w:p>
    <w:p w:rsidR="00D4445A" w:rsidRPr="00DA5532" w:rsidRDefault="00D4445A" w:rsidP="00D4445A">
      <w:pPr>
        <w:ind w:right="173" w:firstLine="284"/>
        <w:jc w:val="both"/>
        <w:rPr>
          <w:b/>
          <w:i/>
          <w:sz w:val="28"/>
          <w:szCs w:val="28"/>
        </w:rPr>
      </w:pPr>
      <w:r w:rsidRPr="00DA5532">
        <w:rPr>
          <w:b/>
          <w:i/>
          <w:sz w:val="28"/>
          <w:szCs w:val="28"/>
        </w:rPr>
        <w:t>Оргкомитет конференции оставляет за собой право отказа в публикации статьи, в случае если уникальность текста статьи будет менее 70% для студентов и 80% для преподавателей.</w:t>
      </w:r>
    </w:p>
    <w:p w:rsidR="00D4445A" w:rsidRDefault="00D4445A" w:rsidP="00B10181">
      <w:pPr>
        <w:pStyle w:val="aa"/>
        <w:ind w:left="0"/>
        <w:jc w:val="center"/>
        <w:rPr>
          <w:b/>
          <w:bCs/>
        </w:rPr>
      </w:pPr>
    </w:p>
    <w:p w:rsidR="001F5790" w:rsidRPr="00D34C67" w:rsidRDefault="001F5790" w:rsidP="00B10181">
      <w:pPr>
        <w:pStyle w:val="aa"/>
        <w:ind w:left="0"/>
        <w:jc w:val="center"/>
        <w:rPr>
          <w:i/>
        </w:rPr>
      </w:pPr>
      <w:r w:rsidRPr="00D34C67">
        <w:rPr>
          <w:b/>
          <w:bCs/>
        </w:rPr>
        <w:t>Правила подачи заявки</w:t>
      </w:r>
      <w:r w:rsidRPr="00D34C67">
        <w:t xml:space="preserve"> </w:t>
      </w:r>
      <w:r w:rsidRPr="00D34C67">
        <w:rPr>
          <w:b/>
        </w:rPr>
        <w:t>на участие в  конференции</w:t>
      </w:r>
    </w:p>
    <w:p w:rsidR="001F5790" w:rsidRPr="00D34C67" w:rsidRDefault="001F5790" w:rsidP="001F5790">
      <w:pPr>
        <w:pStyle w:val="a3"/>
        <w:spacing w:before="0" w:beforeAutospacing="0" w:after="0" w:afterAutospacing="0"/>
        <w:jc w:val="center"/>
      </w:pPr>
    </w:p>
    <w:p w:rsidR="001F5790" w:rsidRPr="00D34C67" w:rsidRDefault="001F5790" w:rsidP="001F5790">
      <w:pPr>
        <w:pStyle w:val="aa"/>
        <w:ind w:left="0"/>
        <w:jc w:val="center"/>
        <w:rPr>
          <w:b/>
        </w:rPr>
      </w:pPr>
      <w:r w:rsidRPr="00D34C67">
        <w:rPr>
          <w:b/>
        </w:rPr>
        <w:t>ЗАЯВКА</w:t>
      </w:r>
    </w:p>
    <w:p w:rsidR="001F5790" w:rsidRPr="00D34C67" w:rsidRDefault="001F5790" w:rsidP="001F5790">
      <w:pPr>
        <w:pStyle w:val="aa"/>
        <w:ind w:left="1429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F5790" w:rsidRPr="00D34C67" w:rsidTr="002D61A4">
        <w:tc>
          <w:tcPr>
            <w:tcW w:w="3936" w:type="dxa"/>
          </w:tcPr>
          <w:p w:rsidR="001F5790" w:rsidRPr="00D34C67" w:rsidRDefault="001F5790" w:rsidP="002D61A4">
            <w:pPr>
              <w:rPr>
                <w:sz w:val="24"/>
                <w:szCs w:val="24"/>
              </w:rPr>
            </w:pPr>
            <w:r w:rsidRPr="00D34C67">
              <w:rPr>
                <w:sz w:val="24"/>
                <w:szCs w:val="24"/>
              </w:rPr>
              <w:t>Фамилия, имя, отчество:</w:t>
            </w:r>
          </w:p>
          <w:p w:rsidR="001F5790" w:rsidRPr="00D34C67" w:rsidRDefault="001F5790" w:rsidP="002D61A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1F5790" w:rsidRPr="00D34C67" w:rsidRDefault="001F5790" w:rsidP="002D61A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1F5790" w:rsidRPr="00D34C67" w:rsidTr="002D61A4">
        <w:tc>
          <w:tcPr>
            <w:tcW w:w="3936" w:type="dxa"/>
          </w:tcPr>
          <w:p w:rsidR="001F5790" w:rsidRPr="00D34C67" w:rsidRDefault="001F5790" w:rsidP="002D61A4">
            <w:pPr>
              <w:rPr>
                <w:sz w:val="24"/>
                <w:szCs w:val="24"/>
              </w:rPr>
            </w:pPr>
            <w:r w:rsidRPr="00D34C67">
              <w:rPr>
                <w:sz w:val="24"/>
                <w:szCs w:val="24"/>
              </w:rPr>
              <w:t>Страна, город</w:t>
            </w:r>
          </w:p>
        </w:tc>
        <w:tc>
          <w:tcPr>
            <w:tcW w:w="5635" w:type="dxa"/>
          </w:tcPr>
          <w:p w:rsidR="001F5790" w:rsidRPr="00D34C67" w:rsidRDefault="001F5790" w:rsidP="002D61A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1F5790" w:rsidRPr="00D34C67" w:rsidTr="002D61A4">
        <w:tc>
          <w:tcPr>
            <w:tcW w:w="3936" w:type="dxa"/>
          </w:tcPr>
          <w:p w:rsidR="001F5790" w:rsidRPr="00D34C67" w:rsidRDefault="001F5790" w:rsidP="001F579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4C67">
              <w:rPr>
                <w:sz w:val="24"/>
                <w:szCs w:val="24"/>
              </w:rPr>
              <w:t>Место работы, должность, ученая степень и звание.</w:t>
            </w:r>
          </w:p>
          <w:p w:rsidR="001F5790" w:rsidRPr="00D34C67" w:rsidRDefault="001F5790" w:rsidP="002D61A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1F5790" w:rsidRPr="00D34C67" w:rsidRDefault="001F5790" w:rsidP="002D61A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1F5790" w:rsidRPr="00D34C67" w:rsidTr="002D61A4">
        <w:tc>
          <w:tcPr>
            <w:tcW w:w="3936" w:type="dxa"/>
          </w:tcPr>
          <w:p w:rsidR="001F5790" w:rsidRPr="00D34C67" w:rsidRDefault="001F5790" w:rsidP="002D61A4">
            <w:pPr>
              <w:rPr>
                <w:sz w:val="24"/>
                <w:szCs w:val="24"/>
              </w:rPr>
            </w:pPr>
            <w:r w:rsidRPr="00D34C67">
              <w:rPr>
                <w:sz w:val="24"/>
                <w:szCs w:val="24"/>
              </w:rPr>
              <w:t>Название доклада</w:t>
            </w:r>
          </w:p>
          <w:p w:rsidR="001F5790" w:rsidRPr="00D34C67" w:rsidRDefault="001F5790" w:rsidP="002D61A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1F5790" w:rsidRPr="00D34C67" w:rsidRDefault="001F5790" w:rsidP="002D61A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1F5790" w:rsidRPr="00D34C67" w:rsidTr="002D61A4">
        <w:tc>
          <w:tcPr>
            <w:tcW w:w="3936" w:type="dxa"/>
          </w:tcPr>
          <w:p w:rsidR="001F5790" w:rsidRPr="00D34C67" w:rsidRDefault="001F5790" w:rsidP="002D61A4">
            <w:pPr>
              <w:rPr>
                <w:sz w:val="24"/>
                <w:szCs w:val="24"/>
              </w:rPr>
            </w:pPr>
            <w:r w:rsidRPr="00D34C67">
              <w:rPr>
                <w:sz w:val="24"/>
                <w:szCs w:val="24"/>
              </w:rPr>
              <w:t>Форма участия (очная или заочная)</w:t>
            </w:r>
          </w:p>
          <w:p w:rsidR="001F5790" w:rsidRPr="00D34C67" w:rsidRDefault="001F5790" w:rsidP="002D61A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1F5790" w:rsidRPr="00D34C67" w:rsidRDefault="001F5790" w:rsidP="002D61A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1F5790" w:rsidRPr="00D34C67" w:rsidTr="002D61A4">
        <w:tc>
          <w:tcPr>
            <w:tcW w:w="3936" w:type="dxa"/>
          </w:tcPr>
          <w:p w:rsidR="001F5790" w:rsidRPr="00D34C67" w:rsidRDefault="001F5790" w:rsidP="002D61A4">
            <w:pPr>
              <w:rPr>
                <w:sz w:val="24"/>
                <w:szCs w:val="24"/>
              </w:rPr>
            </w:pPr>
            <w:r w:rsidRPr="00D34C67">
              <w:rPr>
                <w:sz w:val="24"/>
                <w:szCs w:val="24"/>
              </w:rPr>
              <w:t>Контактный адрес и телефон:</w:t>
            </w:r>
          </w:p>
          <w:p w:rsidR="001F5790" w:rsidRPr="00D34C67" w:rsidRDefault="001F5790" w:rsidP="002D61A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1F5790" w:rsidRPr="00D34C67" w:rsidRDefault="001F5790" w:rsidP="002D61A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1F5790" w:rsidRPr="00D34C67" w:rsidTr="002D61A4">
        <w:tc>
          <w:tcPr>
            <w:tcW w:w="3936" w:type="dxa"/>
          </w:tcPr>
          <w:p w:rsidR="001F5790" w:rsidRPr="00D34C67" w:rsidRDefault="001F5790" w:rsidP="002D61A4">
            <w:pPr>
              <w:rPr>
                <w:sz w:val="24"/>
                <w:szCs w:val="24"/>
              </w:rPr>
            </w:pPr>
            <w:r w:rsidRPr="00D34C67">
              <w:rPr>
                <w:sz w:val="24"/>
                <w:szCs w:val="24"/>
                <w:lang w:val="en-US"/>
              </w:rPr>
              <w:t>E</w:t>
            </w:r>
            <w:r w:rsidRPr="00D34C67">
              <w:rPr>
                <w:sz w:val="24"/>
                <w:szCs w:val="24"/>
              </w:rPr>
              <w:t>-</w:t>
            </w:r>
            <w:r w:rsidRPr="00D34C67">
              <w:rPr>
                <w:sz w:val="24"/>
                <w:szCs w:val="24"/>
                <w:lang w:val="en-US"/>
              </w:rPr>
              <w:t>mail</w:t>
            </w:r>
            <w:r w:rsidRPr="00D34C67">
              <w:rPr>
                <w:sz w:val="24"/>
                <w:szCs w:val="24"/>
              </w:rPr>
              <w:t>:</w:t>
            </w:r>
          </w:p>
          <w:p w:rsidR="001F5790" w:rsidRPr="00D34C67" w:rsidRDefault="001F5790" w:rsidP="002D61A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34C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1F5790" w:rsidRPr="00D34C67" w:rsidRDefault="001F5790" w:rsidP="002D61A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1F5790" w:rsidRPr="00D34C67" w:rsidTr="002D61A4">
        <w:tc>
          <w:tcPr>
            <w:tcW w:w="3936" w:type="dxa"/>
          </w:tcPr>
          <w:p w:rsidR="001F5790" w:rsidRPr="00D34C67" w:rsidRDefault="001F5790" w:rsidP="001F5790">
            <w:pPr>
              <w:rPr>
                <w:sz w:val="24"/>
                <w:szCs w:val="24"/>
              </w:rPr>
            </w:pPr>
            <w:r w:rsidRPr="00D34C67">
              <w:rPr>
                <w:sz w:val="24"/>
                <w:szCs w:val="24"/>
              </w:rPr>
              <w:t>Необходимость бронирования гостиницы (указать дату).</w:t>
            </w:r>
          </w:p>
          <w:p w:rsidR="001F5790" w:rsidRPr="00D34C67" w:rsidRDefault="001F5790" w:rsidP="002D61A4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1F5790" w:rsidRPr="00D34C67" w:rsidRDefault="001F5790" w:rsidP="002D61A4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</w:tbl>
    <w:p w:rsidR="001F5790" w:rsidRPr="00D34C67" w:rsidRDefault="001F5790" w:rsidP="001F5790">
      <w:pPr>
        <w:pStyle w:val="a3"/>
        <w:spacing w:before="0" w:beforeAutospacing="0" w:after="0" w:afterAutospacing="0"/>
        <w:ind w:left="1429"/>
        <w:jc w:val="both"/>
      </w:pPr>
    </w:p>
    <w:p w:rsidR="001F5790" w:rsidRPr="00D34C67" w:rsidRDefault="001F5790" w:rsidP="001F5790">
      <w:pPr>
        <w:ind w:left="1429"/>
      </w:pPr>
    </w:p>
    <w:p w:rsidR="001F5790" w:rsidRPr="00D34C67" w:rsidRDefault="001F5790" w:rsidP="001F5790">
      <w:pPr>
        <w:jc w:val="center"/>
        <w:rPr>
          <w:b/>
        </w:rPr>
      </w:pPr>
      <w:r w:rsidRPr="00D34C67">
        <w:rPr>
          <w:b/>
        </w:rPr>
        <w:t>Правила оформления материалов</w:t>
      </w:r>
    </w:p>
    <w:p w:rsidR="00DA5532" w:rsidRPr="00D34C67" w:rsidRDefault="00DA5532" w:rsidP="00DA5532">
      <w:pPr>
        <w:ind w:firstLine="284"/>
        <w:jc w:val="both"/>
      </w:pPr>
    </w:p>
    <w:p w:rsidR="007C2D5B" w:rsidRPr="00D34C67" w:rsidRDefault="00DA5532" w:rsidP="001F5790">
      <w:pPr>
        <w:tabs>
          <w:tab w:val="left" w:pos="567"/>
        </w:tabs>
        <w:ind w:firstLine="567"/>
        <w:jc w:val="both"/>
      </w:pPr>
      <w:r w:rsidRPr="00D34C67">
        <w:t xml:space="preserve"> </w:t>
      </w:r>
      <w:r w:rsidR="007C2D5B" w:rsidRPr="00D34C67">
        <w:t>Заполненная заявка и те</w:t>
      </w:r>
      <w:proofErr w:type="gramStart"/>
      <w:r w:rsidR="007C2D5B" w:rsidRPr="00D34C67">
        <w:t>кст ст</w:t>
      </w:r>
      <w:proofErr w:type="gramEnd"/>
      <w:r w:rsidR="007C2D5B" w:rsidRPr="00D34C67">
        <w:t>атьи высылаются отдельными файлами *.</w:t>
      </w:r>
      <w:proofErr w:type="spellStart"/>
      <w:r w:rsidR="007C2D5B" w:rsidRPr="00D34C67">
        <w:t>doc</w:t>
      </w:r>
      <w:proofErr w:type="spellEnd"/>
      <w:r w:rsidR="007C2D5B" w:rsidRPr="00D34C67">
        <w:t xml:space="preserve"> или *.</w:t>
      </w:r>
      <w:proofErr w:type="spellStart"/>
      <w:r w:rsidR="007C2D5B" w:rsidRPr="00D34C67">
        <w:t>rtf</w:t>
      </w:r>
      <w:proofErr w:type="spellEnd"/>
      <w:r w:rsidR="007C2D5B" w:rsidRPr="00D34C67">
        <w:t xml:space="preserve"> (возможна архивация в форматы *.</w:t>
      </w:r>
      <w:proofErr w:type="spellStart"/>
      <w:r w:rsidR="007C2D5B" w:rsidRPr="00D34C67">
        <w:t>zip</w:t>
      </w:r>
      <w:proofErr w:type="spellEnd"/>
      <w:r w:rsidR="007C2D5B" w:rsidRPr="00D34C67">
        <w:t xml:space="preserve"> или *.</w:t>
      </w:r>
      <w:proofErr w:type="spellStart"/>
      <w:r w:rsidR="007C2D5B" w:rsidRPr="00D34C67">
        <w:t>rar</w:t>
      </w:r>
      <w:proofErr w:type="spellEnd"/>
      <w:r w:rsidR="007C2D5B" w:rsidRPr="00D34C67">
        <w:t xml:space="preserve">). </w:t>
      </w:r>
      <w:proofErr w:type="gramStart"/>
      <w:r w:rsidR="007C2D5B" w:rsidRPr="00D34C67">
        <w:t>Имя файла статьи должно содержать фамилию первого автора статьи и слово «статья» (например:</w:t>
      </w:r>
      <w:proofErr w:type="gramEnd"/>
      <w:r w:rsidR="007C2D5B" w:rsidRPr="00D34C67">
        <w:t xml:space="preserve"> </w:t>
      </w:r>
      <w:proofErr w:type="gramStart"/>
      <w:r w:rsidR="007C2D5B" w:rsidRPr="00D34C67">
        <w:t>«Иванов_статья.doc»).</w:t>
      </w:r>
      <w:proofErr w:type="gramEnd"/>
      <w:r w:rsidR="007C2D5B" w:rsidRPr="00D34C67">
        <w:t xml:space="preserve"> </w:t>
      </w:r>
      <w:proofErr w:type="gramStart"/>
      <w:r w:rsidR="007C2D5B" w:rsidRPr="00D34C67">
        <w:t>Имя файла заявки должно содержать фамилию первого автора статьи и слово «заявка» (например:</w:t>
      </w:r>
      <w:proofErr w:type="gramEnd"/>
      <w:r w:rsidR="007C2D5B" w:rsidRPr="00D34C67">
        <w:t xml:space="preserve"> </w:t>
      </w:r>
      <w:proofErr w:type="gramStart"/>
      <w:r w:rsidR="007C2D5B" w:rsidRPr="00D34C67">
        <w:t>«Иванов_заявка.doc»).</w:t>
      </w:r>
      <w:proofErr w:type="gramEnd"/>
    </w:p>
    <w:p w:rsidR="007C2D5B" w:rsidRPr="00D34C67" w:rsidRDefault="007C2D5B" w:rsidP="007C2D5B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u w:val="single"/>
        </w:rPr>
      </w:pPr>
      <w:r w:rsidRPr="00D34C67">
        <w:t xml:space="preserve">Объем материалов статьи – </w:t>
      </w:r>
      <w:r w:rsidR="00DA5532" w:rsidRPr="00D34C67">
        <w:t>от 9 до 30 тыс. знаков</w:t>
      </w:r>
      <w:r w:rsidRPr="00D34C67">
        <w:t>.</w:t>
      </w:r>
    </w:p>
    <w:p w:rsidR="007C2D5B" w:rsidRPr="00D34C67" w:rsidRDefault="007C2D5B" w:rsidP="007C2D5B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apple-converted-space"/>
        </w:rPr>
      </w:pPr>
      <w:r w:rsidRPr="00D34C67">
        <w:t>Те</w:t>
      </w:r>
      <w:proofErr w:type="gramStart"/>
      <w:r w:rsidRPr="00D34C67">
        <w:t>кст ст</w:t>
      </w:r>
      <w:proofErr w:type="gramEnd"/>
      <w:r w:rsidRPr="00D34C67">
        <w:t xml:space="preserve">атьи выполняется в редакторе </w:t>
      </w:r>
      <w:proofErr w:type="spellStart"/>
      <w:r w:rsidRPr="00D34C67">
        <w:t>Microsoft</w:t>
      </w:r>
      <w:proofErr w:type="spellEnd"/>
      <w:r w:rsidRPr="00D34C67">
        <w:t xml:space="preserve"> </w:t>
      </w:r>
      <w:proofErr w:type="spellStart"/>
      <w:r w:rsidRPr="00D34C67">
        <w:t>Office</w:t>
      </w:r>
      <w:proofErr w:type="spellEnd"/>
      <w:r w:rsidRPr="00D34C67">
        <w:t xml:space="preserve"> </w:t>
      </w:r>
      <w:proofErr w:type="spellStart"/>
      <w:r w:rsidRPr="00D34C67">
        <w:t>Word</w:t>
      </w:r>
      <w:proofErr w:type="spellEnd"/>
      <w:r w:rsidRPr="00D34C67">
        <w:t xml:space="preserve"> со следующим форматированием:</w:t>
      </w:r>
      <w:r w:rsidRPr="00D34C67">
        <w:rPr>
          <w:rStyle w:val="apple-converted-space"/>
        </w:rPr>
        <w:t> </w:t>
      </w:r>
    </w:p>
    <w:p w:rsidR="007C2D5B" w:rsidRPr="00D34C67" w:rsidRDefault="007C2D5B" w:rsidP="007C2D5B">
      <w:pPr>
        <w:pStyle w:val="a3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rStyle w:val="apple-converted-space"/>
        </w:rPr>
      </w:pPr>
      <w:r w:rsidRPr="00D34C67">
        <w:t xml:space="preserve">шрифт </w:t>
      </w:r>
      <w:r w:rsidRPr="00D34C67">
        <w:rPr>
          <w:lang w:val="en-US"/>
        </w:rPr>
        <w:t>Times</w:t>
      </w:r>
      <w:r w:rsidRPr="00D34C67">
        <w:t xml:space="preserve"> </w:t>
      </w:r>
      <w:r w:rsidRPr="00D34C67">
        <w:rPr>
          <w:lang w:val="en-US"/>
        </w:rPr>
        <w:t>New</w:t>
      </w:r>
      <w:r w:rsidRPr="00D34C67">
        <w:t xml:space="preserve"> </w:t>
      </w:r>
      <w:r w:rsidRPr="00D34C67">
        <w:rPr>
          <w:lang w:val="en-US"/>
        </w:rPr>
        <w:t>Roman</w:t>
      </w:r>
      <w:r w:rsidRPr="00D34C67">
        <w:t>; основной текст – кегль 14</w:t>
      </w:r>
      <w:r w:rsidRPr="00D34C67">
        <w:rPr>
          <w:rStyle w:val="apple-converted-space"/>
        </w:rPr>
        <w:t>,</w:t>
      </w:r>
      <w:r w:rsidRPr="00D34C67">
        <w:t xml:space="preserve">  межстрочный интервал 1,5</w:t>
      </w:r>
      <w:r w:rsidRPr="00D34C67">
        <w:rPr>
          <w:rStyle w:val="apple-converted-space"/>
        </w:rPr>
        <w:t>;</w:t>
      </w:r>
    </w:p>
    <w:p w:rsidR="007C2D5B" w:rsidRPr="00D34C67" w:rsidRDefault="007C2D5B" w:rsidP="007C2D5B">
      <w:pPr>
        <w:pStyle w:val="a3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rStyle w:val="apple-converted-space"/>
        </w:rPr>
      </w:pPr>
      <w:r w:rsidRPr="00D34C67">
        <w:rPr>
          <w:rStyle w:val="apple-converted-space"/>
        </w:rPr>
        <w:t>аннотация и ключевые слова – кегль 12;</w:t>
      </w:r>
    </w:p>
    <w:p w:rsidR="007C2D5B" w:rsidRPr="00D34C67" w:rsidRDefault="00DA5532" w:rsidP="007C2D5B">
      <w:pPr>
        <w:pStyle w:val="a3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rStyle w:val="apple-converted-space"/>
        </w:rPr>
      </w:pPr>
      <w:r w:rsidRPr="00D34C67">
        <w:rPr>
          <w:rStyle w:val="apple-converted-space"/>
        </w:rPr>
        <w:t>аннотация</w:t>
      </w:r>
      <w:r w:rsidR="007C2D5B" w:rsidRPr="00D34C67">
        <w:rPr>
          <w:rStyle w:val="apple-converted-space"/>
        </w:rPr>
        <w:t xml:space="preserve"> на англ. языке – кегль 12;</w:t>
      </w:r>
    </w:p>
    <w:p w:rsidR="007C2D5B" w:rsidRPr="00D34C67" w:rsidRDefault="007C2D5B" w:rsidP="007C2D5B">
      <w:pPr>
        <w:pStyle w:val="a3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 w:rsidRPr="00D34C67">
        <w:lastRenderedPageBreak/>
        <w:t xml:space="preserve">все поля по </w:t>
      </w:r>
      <w:smartTag w:uri="urn:schemas-microsoft-com:office:smarttags" w:element="metricconverter">
        <w:smartTagPr>
          <w:attr w:name="ProductID" w:val="2 см"/>
        </w:smartTagPr>
        <w:r w:rsidRPr="00D34C67">
          <w:t>2 см.,</w:t>
        </w:r>
      </w:smartTag>
      <w:r w:rsidRPr="00D34C67">
        <w:t xml:space="preserve"> отступ абзаца – </w:t>
      </w:r>
      <w:smartTag w:uri="urn:schemas-microsoft-com:office:smarttags" w:element="metricconverter">
        <w:smartTagPr>
          <w:attr w:name="ProductID" w:val="1,25 см"/>
        </w:smartTagPr>
        <w:r w:rsidRPr="00D34C67">
          <w:t>1,25 см</w:t>
        </w:r>
      </w:smartTag>
      <w:r w:rsidRPr="00D34C67">
        <w:t>;</w:t>
      </w:r>
    </w:p>
    <w:p w:rsidR="007C2D5B" w:rsidRPr="00D34C67" w:rsidRDefault="007C2D5B" w:rsidP="007C2D5B">
      <w:pPr>
        <w:pStyle w:val="a3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 w:rsidRPr="00D34C67">
        <w:t>ориентация – книжная, без переносов, без постраничных сносок.</w:t>
      </w:r>
    </w:p>
    <w:p w:rsidR="007C2D5B" w:rsidRPr="00D34C67" w:rsidRDefault="007C2D5B" w:rsidP="007C2D5B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D34C67">
        <w:t>Рисунки, таблицы и графики должны иметь названия, а в случае если их в статье несколько, то нумерацию.</w:t>
      </w:r>
    </w:p>
    <w:p w:rsidR="007C2D5B" w:rsidRPr="00D34C67" w:rsidRDefault="007C2D5B" w:rsidP="007C2D5B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D34C67">
        <w:t xml:space="preserve">Библиографические ссылки на источники оформляются как </w:t>
      </w:r>
      <w:proofErr w:type="spellStart"/>
      <w:r w:rsidRPr="00D34C67">
        <w:t>затекстовые</w:t>
      </w:r>
      <w:proofErr w:type="spellEnd"/>
      <w:r w:rsidRPr="00D34C67">
        <w:t xml:space="preserve"> ссылки, то есть в виде списка литературы. Отсылки (ссылки на источники) в тексте статьи заключают в квадратные скобки (например: [2]). Если ссылка приводится на конкретный фрагмент текста документа, в отсылке указываются также страницы, на которых помещен объект ссылки (например: [2, </w:t>
      </w:r>
      <w:r w:rsidRPr="00D34C67">
        <w:rPr>
          <w:lang w:val="en-US"/>
        </w:rPr>
        <w:t>c</w:t>
      </w:r>
      <w:r w:rsidRPr="00D34C67">
        <w:t>.81]).</w:t>
      </w:r>
    </w:p>
    <w:p w:rsidR="007C2D5B" w:rsidRPr="00D34C67" w:rsidRDefault="007C2D5B" w:rsidP="007C2D5B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apple-converted-space"/>
        </w:rPr>
      </w:pPr>
      <w:r w:rsidRPr="00D34C67">
        <w:t>Расположение и структура текста внутри статьи:</w:t>
      </w:r>
      <w:r w:rsidRPr="00D34C67">
        <w:rPr>
          <w:rStyle w:val="apple-converted-space"/>
        </w:rPr>
        <w:t> </w:t>
      </w:r>
    </w:p>
    <w:p w:rsidR="007C2D5B" w:rsidRPr="00D34C67" w:rsidRDefault="007C2D5B" w:rsidP="007C2D5B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D34C67">
        <w:t>Индекс УДК;</w:t>
      </w:r>
    </w:p>
    <w:p w:rsidR="007C2D5B" w:rsidRPr="00D34C67" w:rsidRDefault="007C2D5B" w:rsidP="007C2D5B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D34C67">
        <w:t>Ф.И.О. (кегль 14, выравнивание по правому краю, строчные буквы);</w:t>
      </w:r>
    </w:p>
    <w:p w:rsidR="007C2D5B" w:rsidRPr="00D34C67" w:rsidRDefault="007C2D5B" w:rsidP="007C2D5B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D34C67">
        <w:t>с новой строки сведения об авторе (авторах): ученое звание, ученая степень, должность, подразделение, место работы, учебы (кегль 14, выравнивание по правому краю, строчные буквы);</w:t>
      </w:r>
    </w:p>
    <w:p w:rsidR="007C2D5B" w:rsidRPr="00D34C67" w:rsidRDefault="007C2D5B" w:rsidP="007C2D5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 w:rsidRPr="00D34C67">
        <w:t>через строку наименование статьи (кегль 14, выравнивание по центру, заглавные буквы);</w:t>
      </w:r>
    </w:p>
    <w:p w:rsidR="007C2D5B" w:rsidRPr="00D34C67" w:rsidRDefault="007C2D5B" w:rsidP="007C2D5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 w:rsidRPr="00D34C67">
        <w:t xml:space="preserve">через строку </w:t>
      </w:r>
      <w:r w:rsidRPr="00D34C67">
        <w:rPr>
          <w:b/>
        </w:rPr>
        <w:t>аннотация</w:t>
      </w:r>
      <w:r w:rsidRPr="00D34C67">
        <w:t xml:space="preserve"> (кегль 12, выравнивание по ширине, строчными буквами);</w:t>
      </w:r>
    </w:p>
    <w:p w:rsidR="007C2D5B" w:rsidRPr="00D34C67" w:rsidRDefault="007C2D5B" w:rsidP="007C2D5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 w:rsidRPr="00D34C67">
        <w:t xml:space="preserve">с новой строки </w:t>
      </w:r>
      <w:r w:rsidRPr="00D34C67">
        <w:rPr>
          <w:b/>
        </w:rPr>
        <w:t>ключевые слова</w:t>
      </w:r>
      <w:r w:rsidRPr="00D34C67">
        <w:t xml:space="preserve"> (кегль 12, выравнивание по левому краю, строчными буквами);</w:t>
      </w:r>
    </w:p>
    <w:p w:rsidR="007C2D5B" w:rsidRPr="00D34C67" w:rsidRDefault="007C2D5B" w:rsidP="007C2D5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 w:rsidRPr="00D34C67">
        <w:t>через строку информация об авторах на английском языке (кегль 12, выравнивание по левому краю, строчные буквы);</w:t>
      </w:r>
    </w:p>
    <w:p w:rsidR="007C2D5B" w:rsidRPr="00D34C67" w:rsidRDefault="007C2D5B" w:rsidP="007C2D5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 w:rsidRPr="00D34C67">
        <w:t xml:space="preserve">с новой строки название статьи на английском языке (кегль 12, выравнивание по левому краю, заглавные буквы); </w:t>
      </w:r>
    </w:p>
    <w:p w:rsidR="007C2D5B" w:rsidRPr="00D34C67" w:rsidRDefault="007C2D5B" w:rsidP="007C2D5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 w:rsidRPr="00D34C67">
        <w:t xml:space="preserve">с новой строки </w:t>
      </w:r>
      <w:r w:rsidRPr="00D34C67">
        <w:rPr>
          <w:b/>
        </w:rPr>
        <w:t>аннотация</w:t>
      </w:r>
      <w:r w:rsidRPr="00D34C67">
        <w:t xml:space="preserve"> на английском языке (кегль 12, выравнивание по ширине, строчные буквы);</w:t>
      </w:r>
    </w:p>
    <w:p w:rsidR="007C2D5B" w:rsidRPr="00D34C67" w:rsidRDefault="007C2D5B" w:rsidP="007C2D5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 w:rsidRPr="00D34C67">
        <w:t xml:space="preserve">с новой строки </w:t>
      </w:r>
      <w:r w:rsidRPr="00D34C67">
        <w:rPr>
          <w:b/>
        </w:rPr>
        <w:t>ключевые слова</w:t>
      </w:r>
      <w:r w:rsidRPr="00D34C67">
        <w:t xml:space="preserve"> на английском языке (кегль 12, выравнивание по левому краю, строчные буквы);</w:t>
      </w:r>
    </w:p>
    <w:p w:rsidR="007C2D5B" w:rsidRPr="00D34C67" w:rsidRDefault="007C2D5B" w:rsidP="007C2D5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</w:pPr>
      <w:r w:rsidRPr="00D34C67">
        <w:t>через строку основной те</w:t>
      </w:r>
      <w:proofErr w:type="gramStart"/>
      <w:r w:rsidRPr="00D34C67">
        <w:t>кст ст</w:t>
      </w:r>
      <w:proofErr w:type="gramEnd"/>
      <w:r w:rsidRPr="00D34C67">
        <w:t>атьи (кегль 14, выравнивание по ширине);</w:t>
      </w:r>
    </w:p>
    <w:p w:rsidR="00C46303" w:rsidRPr="00D34C67" w:rsidRDefault="007C2D5B" w:rsidP="00C46303">
      <w:pPr>
        <w:pStyle w:val="a3"/>
        <w:spacing w:before="0" w:beforeAutospacing="0" w:after="0" w:afterAutospacing="0"/>
        <w:ind w:firstLine="709"/>
        <w:jc w:val="both"/>
      </w:pPr>
      <w:r w:rsidRPr="00D34C67">
        <w:t>через строку список литературы (кегль 14, выравнивание по левому краю).</w:t>
      </w:r>
      <w:r w:rsidR="00C46303" w:rsidRPr="00D34C67">
        <w:t xml:space="preserve"> </w:t>
      </w:r>
      <w:proofErr w:type="gramStart"/>
      <w:r w:rsidR="00C46303" w:rsidRPr="00D34C67">
        <w:t>Библиографическое описание публикации включает: фамилии и инициалы авторов (всех, независимо от их числа), полное название работы, а также издания, в котором опубликована (для статей), город, название издательства или издающей организации, год издания, том (для многотомного издания), номер, выпуск (для периодических изданий), объем публикации (количество страниц – для монографии, первая и последняя страницы – для статьи).</w:t>
      </w:r>
      <w:proofErr w:type="gramEnd"/>
    </w:p>
    <w:p w:rsidR="007C2D5B" w:rsidRPr="00D34C67" w:rsidRDefault="007C2D5B" w:rsidP="007C2D5B">
      <w:pPr>
        <w:pStyle w:val="a3"/>
        <w:spacing w:before="0" w:beforeAutospacing="0" w:after="0" w:afterAutospacing="0"/>
        <w:jc w:val="both"/>
      </w:pPr>
    </w:p>
    <w:p w:rsidR="00D34C67" w:rsidRPr="00D34C67" w:rsidRDefault="00D34C67" w:rsidP="00D34C67">
      <w:pPr>
        <w:pStyle w:val="2"/>
        <w:tabs>
          <w:tab w:val="left" w:pos="142"/>
          <w:tab w:val="left" w:pos="284"/>
        </w:tabs>
        <w:jc w:val="center"/>
        <w:rPr>
          <w:sz w:val="24"/>
          <w:szCs w:val="24"/>
        </w:rPr>
      </w:pPr>
      <w:r w:rsidRPr="00D34C67">
        <w:rPr>
          <w:sz w:val="24"/>
          <w:szCs w:val="24"/>
        </w:rPr>
        <w:t>Требования к набору текста</w:t>
      </w:r>
    </w:p>
    <w:p w:rsidR="00D34C67" w:rsidRPr="00D34C67" w:rsidRDefault="00D34C67" w:rsidP="00D34C67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before="100" w:beforeAutospacing="1" w:after="100" w:afterAutospacing="1"/>
        <w:ind w:left="0" w:firstLine="0"/>
        <w:jc w:val="both"/>
      </w:pPr>
      <w:r w:rsidRPr="00D34C67">
        <w:t xml:space="preserve">Между словами текста делается один пробел (два и более не допускается). Инициалы набираются с пробелами: </w:t>
      </w:r>
      <w:r>
        <w:t>Н. В.</w:t>
      </w:r>
      <w:r w:rsidRPr="00D34C67">
        <w:t xml:space="preserve"> Н</w:t>
      </w:r>
      <w:r>
        <w:t>икольский</w:t>
      </w:r>
      <w:r w:rsidRPr="00D34C67">
        <w:t xml:space="preserve">. </w:t>
      </w:r>
    </w:p>
    <w:p w:rsidR="00D34C67" w:rsidRPr="00D34C67" w:rsidRDefault="00D34C67" w:rsidP="00D34C67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before="100" w:beforeAutospacing="1" w:after="100" w:afterAutospacing="1"/>
        <w:ind w:left="0" w:firstLine="0"/>
        <w:jc w:val="both"/>
      </w:pPr>
      <w:r w:rsidRPr="00D34C67">
        <w:t xml:space="preserve">Дефис должен отличаться от тире, например: </w:t>
      </w:r>
      <w:r>
        <w:t>историко-культурное наследие</w:t>
      </w:r>
      <w:r w:rsidR="00B10181">
        <w:t xml:space="preserve"> этноса</w:t>
      </w:r>
      <w:r w:rsidRPr="00D34C67">
        <w:t xml:space="preserve"> </w:t>
      </w:r>
      <w:r w:rsidRPr="00D34C67">
        <w:rPr>
          <w:iCs/>
        </w:rPr>
        <w:t xml:space="preserve">конца </w:t>
      </w:r>
      <w:r w:rsidRPr="00D34C67">
        <w:rPr>
          <w:iCs/>
          <w:lang w:val="en-US"/>
        </w:rPr>
        <w:t>XIX</w:t>
      </w:r>
      <w:r w:rsidRPr="00D34C67">
        <w:rPr>
          <w:iCs/>
        </w:rPr>
        <w:t xml:space="preserve"> </w:t>
      </w:r>
      <w:r w:rsidRPr="00D34C67">
        <w:t>–</w:t>
      </w:r>
      <w:r w:rsidRPr="00D34C67">
        <w:rPr>
          <w:iCs/>
        </w:rPr>
        <w:t xml:space="preserve"> начала </w:t>
      </w:r>
      <w:r w:rsidRPr="00D34C67">
        <w:rPr>
          <w:iCs/>
          <w:lang w:val="en-US"/>
        </w:rPr>
        <w:t>XX</w:t>
      </w:r>
      <w:r w:rsidRPr="00D34C67">
        <w:rPr>
          <w:iCs/>
        </w:rPr>
        <w:t xml:space="preserve"> </w:t>
      </w:r>
      <w:r w:rsidRPr="00D34C67">
        <w:rPr>
          <w:iCs/>
          <w:lang w:val="tt-RU"/>
        </w:rPr>
        <w:t>вв</w:t>
      </w:r>
      <w:r w:rsidRPr="00D34C67">
        <w:rPr>
          <w:iCs/>
        </w:rPr>
        <w:t>.</w:t>
      </w:r>
      <w:r w:rsidRPr="00D34C67">
        <w:t xml:space="preserve"> </w:t>
      </w:r>
    </w:p>
    <w:p w:rsidR="00D34C67" w:rsidRPr="00D34C67" w:rsidRDefault="00D34C67" w:rsidP="00D34C67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before="100" w:beforeAutospacing="1" w:after="100" w:afterAutospacing="1"/>
        <w:ind w:left="0" w:firstLine="0"/>
        <w:jc w:val="both"/>
      </w:pPr>
      <w:r w:rsidRPr="00D34C67">
        <w:t>Тире должно быть одного начертания по</w:t>
      </w:r>
      <w:r w:rsidRPr="00D34C67">
        <w:rPr>
          <w:lang w:val="tt-RU"/>
        </w:rPr>
        <w:t xml:space="preserve"> </w:t>
      </w:r>
      <w:r w:rsidRPr="00D34C67">
        <w:t>всему тексту, с</w:t>
      </w:r>
      <w:r w:rsidRPr="00D34C67">
        <w:rPr>
          <w:lang w:val="tt-RU"/>
        </w:rPr>
        <w:t xml:space="preserve"> </w:t>
      </w:r>
      <w:r w:rsidRPr="00D34C67">
        <w:t>пробелами слева и</w:t>
      </w:r>
      <w:r w:rsidRPr="00D34C67">
        <w:rPr>
          <w:lang w:val="tt-RU"/>
        </w:rPr>
        <w:t xml:space="preserve"> </w:t>
      </w:r>
      <w:r w:rsidRPr="00D34C67">
        <w:t>справа, за</w:t>
      </w:r>
      <w:r w:rsidRPr="00D34C67">
        <w:rPr>
          <w:lang w:val="tt-RU"/>
        </w:rPr>
        <w:t xml:space="preserve"> </w:t>
      </w:r>
      <w:r w:rsidRPr="00D34C67">
        <w:t>исключением оформления чисел и</w:t>
      </w:r>
      <w:r w:rsidRPr="00D34C67">
        <w:rPr>
          <w:lang w:val="tt-RU"/>
        </w:rPr>
        <w:t xml:space="preserve"> </w:t>
      </w:r>
      <w:r w:rsidRPr="00D34C67">
        <w:t xml:space="preserve">дат: с. </w:t>
      </w:r>
      <w:r w:rsidR="00B10181">
        <w:t>39</w:t>
      </w:r>
      <w:r w:rsidRPr="00D34C67">
        <w:t>–</w:t>
      </w:r>
      <w:r w:rsidR="00B10181">
        <w:t>4</w:t>
      </w:r>
      <w:r w:rsidRPr="00D34C67">
        <w:t>1, 19</w:t>
      </w:r>
      <w:r w:rsidR="00B10181">
        <w:t>20</w:t>
      </w:r>
      <w:r w:rsidRPr="00D34C67">
        <w:t>–19</w:t>
      </w:r>
      <w:r w:rsidR="00B10181">
        <w:t>3</w:t>
      </w:r>
      <w:r w:rsidRPr="00D34C67">
        <w:t>5, Т. 1–3.</w:t>
      </w:r>
    </w:p>
    <w:p w:rsidR="00D34C67" w:rsidRPr="00D34C67" w:rsidRDefault="00D34C67" w:rsidP="00D34C67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before="100" w:beforeAutospacing="1" w:after="100" w:afterAutospacing="1"/>
        <w:ind w:left="0" w:firstLine="0"/>
        <w:jc w:val="both"/>
      </w:pPr>
      <w:r w:rsidRPr="00D34C67">
        <w:t>Кавычки должны быть одного начертания по</w:t>
      </w:r>
      <w:r w:rsidRPr="00D34C67">
        <w:rPr>
          <w:lang w:val="tt-RU"/>
        </w:rPr>
        <w:t xml:space="preserve"> </w:t>
      </w:r>
      <w:r w:rsidRPr="00D34C67">
        <w:t>всему тексту. Внешние кавычки</w:t>
      </w:r>
      <w:r w:rsidRPr="00D34C67">
        <w:rPr>
          <w:lang w:val="tt-RU"/>
        </w:rPr>
        <w:t xml:space="preserve"> </w:t>
      </w:r>
      <w:r w:rsidRPr="00D34C67">
        <w:t>— «ёлочки</w:t>
      </w:r>
      <w:proofErr w:type="gramStart"/>
      <w:r w:rsidRPr="00D34C67">
        <w:t xml:space="preserve">» («»), </w:t>
      </w:r>
      <w:proofErr w:type="gramEnd"/>
      <w:r w:rsidRPr="00D34C67">
        <w:t>внутренние</w:t>
      </w:r>
      <w:r w:rsidRPr="00D34C67">
        <w:rPr>
          <w:lang w:val="tt-RU"/>
        </w:rPr>
        <w:t xml:space="preserve"> </w:t>
      </w:r>
      <w:r w:rsidRPr="00D34C67">
        <w:t>— «лапки» (“ ”)</w:t>
      </w:r>
      <w:r w:rsidRPr="00D34C67">
        <w:rPr>
          <w:lang w:val="tt-RU"/>
        </w:rPr>
        <w:t xml:space="preserve">. </w:t>
      </w:r>
    </w:p>
    <w:p w:rsidR="00D34C67" w:rsidRPr="00D34C67" w:rsidRDefault="00D34C67" w:rsidP="00D34C67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before="100" w:beforeAutospacing="1" w:after="100" w:afterAutospacing="1"/>
        <w:ind w:left="0" w:firstLine="0"/>
        <w:jc w:val="both"/>
      </w:pPr>
      <w:r w:rsidRPr="00D34C67">
        <w:t xml:space="preserve">При наборе римских цифр используется латинская клавиатура: VIII, XV, II, III. </w:t>
      </w:r>
      <w:r w:rsidRPr="00D34C67">
        <w:rPr>
          <w:lang w:val="tt-RU"/>
        </w:rPr>
        <w:br/>
      </w:r>
      <w:r w:rsidRPr="00D34C67">
        <w:t>Не</w:t>
      </w:r>
      <w:r w:rsidRPr="00D34C67">
        <w:rPr>
          <w:lang w:val="tt-RU"/>
        </w:rPr>
        <w:t xml:space="preserve"> </w:t>
      </w:r>
      <w:r w:rsidRPr="00D34C67">
        <w:t xml:space="preserve">допускается: У111, ХУ, </w:t>
      </w:r>
      <w:proofErr w:type="gramStart"/>
      <w:r w:rsidRPr="00D34C67">
        <w:t>П</w:t>
      </w:r>
      <w:proofErr w:type="gramEnd"/>
      <w:r w:rsidRPr="00D34C67">
        <w:t>, Ш.</w:t>
      </w:r>
    </w:p>
    <w:p w:rsidR="00D34C67" w:rsidRPr="00D34C67" w:rsidRDefault="00D34C67" w:rsidP="00D34C67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before="100" w:beforeAutospacing="1" w:after="100" w:afterAutospacing="1"/>
        <w:ind w:left="0" w:firstLine="0"/>
        <w:jc w:val="both"/>
      </w:pPr>
      <w:r w:rsidRPr="00D34C67">
        <w:t>При наборе не</w:t>
      </w:r>
      <w:r w:rsidRPr="00D34C67">
        <w:rPr>
          <w:lang w:val="tt-RU"/>
        </w:rPr>
        <w:t xml:space="preserve"> </w:t>
      </w:r>
      <w:r w:rsidRPr="00D34C67">
        <w:t>допускается использование стилей, не</w:t>
      </w:r>
      <w:r w:rsidRPr="00D34C67">
        <w:rPr>
          <w:lang w:val="tt-RU"/>
        </w:rPr>
        <w:t xml:space="preserve"> </w:t>
      </w:r>
      <w:r w:rsidRPr="00D34C67">
        <w:t>задаются колонки.</w:t>
      </w:r>
    </w:p>
    <w:p w:rsidR="00D34C67" w:rsidRPr="00D34C67" w:rsidRDefault="00D34C67" w:rsidP="00D34C67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before="100" w:beforeAutospacing="1" w:after="100" w:afterAutospacing="1"/>
        <w:ind w:left="0" w:firstLine="0"/>
        <w:jc w:val="both"/>
      </w:pPr>
      <w:r w:rsidRPr="00D34C67">
        <w:t>При использовании шрифтов (кроме кириллицы или латиницы) для набора цитат на</w:t>
      </w:r>
      <w:r w:rsidRPr="00D34C67">
        <w:rPr>
          <w:lang w:val="tt-RU"/>
        </w:rPr>
        <w:t xml:space="preserve"> </w:t>
      </w:r>
      <w:r w:rsidRPr="00D34C67">
        <w:t>языке исследуемой традиции необходимо вместе со</w:t>
      </w:r>
      <w:r w:rsidRPr="00D34C67">
        <w:rPr>
          <w:lang w:val="tt-RU"/>
        </w:rPr>
        <w:t xml:space="preserve"> </w:t>
      </w:r>
      <w:r w:rsidRPr="00D34C67">
        <w:t>статьёй выслать файл со</w:t>
      </w:r>
      <w:r w:rsidRPr="00D34C67">
        <w:rPr>
          <w:lang w:val="tt-RU"/>
        </w:rPr>
        <w:t xml:space="preserve"> </w:t>
      </w:r>
      <w:r w:rsidRPr="00D34C67">
        <w:t>шрифтом.</w:t>
      </w:r>
    </w:p>
    <w:p w:rsidR="00D34C67" w:rsidRPr="00D34C67" w:rsidRDefault="00D34C67" w:rsidP="00D34C67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before="100" w:beforeAutospacing="1" w:after="100" w:afterAutospacing="1"/>
        <w:ind w:left="0" w:firstLine="0"/>
        <w:jc w:val="both"/>
      </w:pPr>
      <w:r w:rsidRPr="00D34C67">
        <w:lastRenderedPageBreak/>
        <w:t>Не</w:t>
      </w:r>
      <w:r w:rsidRPr="00D34C67">
        <w:rPr>
          <w:lang w:val="tt-RU"/>
        </w:rPr>
        <w:t xml:space="preserve"> </w:t>
      </w:r>
      <w:r w:rsidRPr="00D34C67">
        <w:t xml:space="preserve">допускается применение автоматических списков (перечней). </w:t>
      </w:r>
    </w:p>
    <w:p w:rsidR="00D34C67" w:rsidRPr="00D34C67" w:rsidRDefault="00D34C67" w:rsidP="00D34C67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before="100" w:beforeAutospacing="1" w:after="100" w:afterAutospacing="1"/>
        <w:ind w:left="0" w:firstLine="0"/>
        <w:jc w:val="both"/>
      </w:pPr>
      <w:r w:rsidRPr="00D34C67">
        <w:t>Таблицы размещаются непосредственно в</w:t>
      </w:r>
      <w:r w:rsidRPr="00D34C67">
        <w:rPr>
          <w:lang w:val="tt-RU"/>
        </w:rPr>
        <w:t xml:space="preserve"> </w:t>
      </w:r>
      <w:r w:rsidRPr="00D34C67">
        <w:t>тексте статьи, нумеруются по</w:t>
      </w:r>
      <w:r w:rsidRPr="00D34C67">
        <w:rPr>
          <w:lang w:val="tt-RU"/>
        </w:rPr>
        <w:t xml:space="preserve"> </w:t>
      </w:r>
      <w:r w:rsidRPr="00D34C67">
        <w:t>порядку. Следует придерживаться принципа единообразия: все таблицы должны иметь тематические заголовки либо все без исключения не</w:t>
      </w:r>
      <w:r w:rsidRPr="00D34C67">
        <w:rPr>
          <w:lang w:val="tt-RU"/>
        </w:rPr>
        <w:t xml:space="preserve"> </w:t>
      </w:r>
      <w:r w:rsidRPr="00D34C67">
        <w:t>иметь названий. Вся информация в</w:t>
      </w:r>
      <w:r w:rsidRPr="00D34C67">
        <w:rPr>
          <w:lang w:val="tt-RU"/>
        </w:rPr>
        <w:t xml:space="preserve"> </w:t>
      </w:r>
      <w:r w:rsidRPr="00D34C67">
        <w:t xml:space="preserve">графах набирается кеглем </w:t>
      </w:r>
      <w:r w:rsidRPr="00D34C67">
        <w:rPr>
          <w:lang w:val="tt-RU"/>
        </w:rPr>
        <w:t xml:space="preserve">12 </w:t>
      </w:r>
      <w:r w:rsidRPr="00D34C67">
        <w:t>основного шрифта.</w:t>
      </w:r>
    </w:p>
    <w:p w:rsidR="00D34C67" w:rsidRPr="00D34C67" w:rsidRDefault="00D34C67" w:rsidP="00D34C67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before="100" w:beforeAutospacing="1" w:after="100" w:afterAutospacing="1"/>
        <w:ind w:left="0" w:firstLine="0"/>
        <w:jc w:val="both"/>
      </w:pPr>
      <w:r w:rsidRPr="00D34C67">
        <w:t>Нотные примеры размещаются в</w:t>
      </w:r>
      <w:r w:rsidRPr="00D34C67">
        <w:rPr>
          <w:lang w:val="tt-RU"/>
        </w:rPr>
        <w:t xml:space="preserve"> </w:t>
      </w:r>
      <w:r w:rsidRPr="00D34C67">
        <w:t>тексте статьи либо располагаются в</w:t>
      </w:r>
      <w:r w:rsidRPr="00D34C67">
        <w:rPr>
          <w:lang w:val="tt-RU"/>
        </w:rPr>
        <w:t xml:space="preserve"> </w:t>
      </w:r>
      <w:r w:rsidRPr="00D34C67">
        <w:t>его конце. Они должны быть пронумерованы и</w:t>
      </w:r>
      <w:r w:rsidRPr="00D34C67">
        <w:rPr>
          <w:lang w:val="tt-RU"/>
        </w:rPr>
        <w:t xml:space="preserve"> </w:t>
      </w:r>
      <w:r w:rsidRPr="00D34C67">
        <w:t xml:space="preserve">иметь названия. </w:t>
      </w:r>
    </w:p>
    <w:p w:rsidR="00D34C67" w:rsidRPr="00D34C67" w:rsidRDefault="00D34C67" w:rsidP="00D34C67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before="100" w:beforeAutospacing="1" w:after="100" w:afterAutospacing="1"/>
        <w:ind w:left="0" w:firstLine="0"/>
        <w:jc w:val="both"/>
      </w:pPr>
      <w:r w:rsidRPr="00D34C67">
        <w:t xml:space="preserve">Фотографии для иллюстрации содержания статьи предоставляются </w:t>
      </w:r>
      <w:r w:rsidRPr="00D34C67">
        <w:rPr>
          <w:lang w:val="tt-RU"/>
        </w:rPr>
        <w:t xml:space="preserve">в </w:t>
      </w:r>
      <w:r w:rsidRPr="00D34C67">
        <w:t>электронном виде в</w:t>
      </w:r>
      <w:r w:rsidRPr="00D34C67">
        <w:rPr>
          <w:lang w:val="tt-RU"/>
        </w:rPr>
        <w:t xml:space="preserve"> </w:t>
      </w:r>
      <w:r w:rsidRPr="00D34C67">
        <w:t>формате *</w:t>
      </w:r>
      <w:r w:rsidRPr="00D34C67">
        <w:rPr>
          <w:lang w:val="tt-RU"/>
        </w:rPr>
        <w:t>.</w:t>
      </w:r>
      <w:proofErr w:type="spellStart"/>
      <w:r w:rsidRPr="00D34C67">
        <w:t>jpg</w:t>
      </w:r>
      <w:proofErr w:type="spellEnd"/>
      <w:r w:rsidRPr="00D34C67">
        <w:t>. Они должны быть пронумерованы, их</w:t>
      </w:r>
      <w:r w:rsidRPr="00D34C67">
        <w:rPr>
          <w:lang w:val="tt-RU"/>
        </w:rPr>
        <w:t xml:space="preserve"> </w:t>
      </w:r>
      <w:r w:rsidRPr="00D34C67">
        <w:t>подробные названия и/или комментарии к</w:t>
      </w:r>
      <w:r w:rsidRPr="00D34C67">
        <w:rPr>
          <w:lang w:val="tt-RU"/>
        </w:rPr>
        <w:t xml:space="preserve"> </w:t>
      </w:r>
      <w:r w:rsidRPr="00D34C67">
        <w:t>ним предоставляются в</w:t>
      </w:r>
      <w:r w:rsidRPr="00D34C67">
        <w:rPr>
          <w:lang w:val="tt-RU"/>
        </w:rPr>
        <w:t xml:space="preserve"> </w:t>
      </w:r>
      <w:r w:rsidRPr="00D34C67">
        <w:t xml:space="preserve">отдельном файле. </w:t>
      </w:r>
    </w:p>
    <w:p w:rsidR="00D34C67" w:rsidRPr="00D34C67" w:rsidRDefault="00D34C67" w:rsidP="00D34C67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before="100" w:beforeAutospacing="1" w:after="100" w:afterAutospacing="1"/>
        <w:ind w:left="0" w:firstLine="0"/>
        <w:jc w:val="both"/>
      </w:pPr>
      <w:r w:rsidRPr="00D34C67">
        <w:t>При цитировании ранее не</w:t>
      </w:r>
      <w:r w:rsidRPr="00D34C67">
        <w:rPr>
          <w:lang w:val="tt-RU"/>
        </w:rPr>
        <w:t xml:space="preserve"> </w:t>
      </w:r>
      <w:r w:rsidRPr="00D34C67">
        <w:t>опубликованных фольклорных текстов следует приводить их</w:t>
      </w:r>
      <w:r w:rsidRPr="00D34C67">
        <w:rPr>
          <w:lang w:val="tt-RU"/>
        </w:rPr>
        <w:t xml:space="preserve"> </w:t>
      </w:r>
      <w:r w:rsidRPr="00D34C67">
        <w:t>полные паспортные данные: кто, когда, где и</w:t>
      </w:r>
      <w:r w:rsidRPr="00D34C67">
        <w:rPr>
          <w:lang w:val="tt-RU"/>
        </w:rPr>
        <w:t xml:space="preserve"> </w:t>
      </w:r>
      <w:r w:rsidRPr="00D34C67">
        <w:t>от</w:t>
      </w:r>
      <w:r w:rsidRPr="00D34C67">
        <w:rPr>
          <w:lang w:val="tt-RU"/>
        </w:rPr>
        <w:t xml:space="preserve"> </w:t>
      </w:r>
      <w:r w:rsidRPr="00D34C67">
        <w:t>кого записал этот образец, год рождения информанта (и</w:t>
      </w:r>
      <w:r w:rsidRPr="00D34C67">
        <w:rPr>
          <w:lang w:val="tt-RU"/>
        </w:rPr>
        <w:t xml:space="preserve"> </w:t>
      </w:r>
      <w:r w:rsidRPr="00D34C67">
        <w:t xml:space="preserve">другие подробности, если они известны), </w:t>
      </w:r>
      <w:r w:rsidRPr="00D34C67">
        <w:rPr>
          <w:lang w:val="tt-RU"/>
        </w:rPr>
        <w:br/>
      </w:r>
      <w:r w:rsidRPr="00D34C67">
        <w:t>а</w:t>
      </w:r>
      <w:r w:rsidRPr="00D34C67">
        <w:rPr>
          <w:lang w:val="tt-RU"/>
        </w:rPr>
        <w:t xml:space="preserve"> </w:t>
      </w:r>
      <w:r w:rsidRPr="00D34C67">
        <w:t>также место хранения аудиозаписи или рукописи в</w:t>
      </w:r>
      <w:r w:rsidRPr="00D34C67">
        <w:rPr>
          <w:lang w:val="tt-RU"/>
        </w:rPr>
        <w:t xml:space="preserve"> </w:t>
      </w:r>
      <w:r w:rsidRPr="00D34C67">
        <w:t xml:space="preserve">настоящее время. </w:t>
      </w:r>
    </w:p>
    <w:p w:rsidR="00D34C67" w:rsidRPr="00DA5532" w:rsidRDefault="00D34C67" w:rsidP="00D34C67">
      <w:pPr>
        <w:pStyle w:val="a3"/>
        <w:tabs>
          <w:tab w:val="left" w:pos="142"/>
          <w:tab w:val="left" w:pos="284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C2D5B" w:rsidRPr="00A46101" w:rsidRDefault="007C2D5B" w:rsidP="007C2D5B">
      <w:pPr>
        <w:jc w:val="both"/>
      </w:pPr>
    </w:p>
    <w:p w:rsidR="00B10181" w:rsidRPr="009A47FE" w:rsidRDefault="00B10181" w:rsidP="00B10181">
      <w:pPr>
        <w:jc w:val="center"/>
        <w:rPr>
          <w:u w:val="single"/>
        </w:rPr>
      </w:pPr>
      <w:r w:rsidRPr="009A47FE">
        <w:rPr>
          <w:u w:val="single"/>
        </w:rPr>
        <w:t>Образец оформления материала</w:t>
      </w:r>
    </w:p>
    <w:p w:rsidR="00B10181" w:rsidRPr="009A47FE" w:rsidRDefault="00B10181" w:rsidP="00B10181">
      <w:pPr>
        <w:jc w:val="center"/>
        <w:rPr>
          <w:u w:val="single"/>
        </w:rPr>
      </w:pPr>
    </w:p>
    <w:p w:rsidR="00D4445A" w:rsidRPr="0096372C" w:rsidRDefault="00D4445A" w:rsidP="00D4445A">
      <w:pPr>
        <w:spacing w:line="360" w:lineRule="auto"/>
        <w:rPr>
          <w:b/>
          <w:bCs/>
          <w:color w:val="FF0000"/>
          <w:sz w:val="28"/>
          <w:szCs w:val="28"/>
        </w:rPr>
      </w:pPr>
      <w:r w:rsidRPr="00633478">
        <w:rPr>
          <w:b/>
          <w:bCs/>
          <w:sz w:val="28"/>
          <w:szCs w:val="28"/>
        </w:rPr>
        <w:t xml:space="preserve">УДК </w:t>
      </w:r>
    </w:p>
    <w:p w:rsidR="00D4445A" w:rsidRPr="00E07207" w:rsidRDefault="00D4445A" w:rsidP="00D4445A">
      <w:pPr>
        <w:spacing w:line="360" w:lineRule="auto"/>
        <w:ind w:firstLine="851"/>
        <w:jc w:val="right"/>
        <w:rPr>
          <w:b/>
          <w:sz w:val="28"/>
          <w:szCs w:val="28"/>
        </w:rPr>
      </w:pPr>
      <w:r w:rsidRPr="00E07207">
        <w:rPr>
          <w:b/>
          <w:sz w:val="28"/>
          <w:szCs w:val="28"/>
        </w:rPr>
        <w:t>Котляр Елена Романовна</w:t>
      </w:r>
    </w:p>
    <w:p w:rsidR="00D4445A" w:rsidRPr="009065CB" w:rsidRDefault="00D4445A" w:rsidP="00D4445A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к. искусствоведения</w:t>
      </w:r>
      <w:r w:rsidRPr="009065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65CB">
        <w:rPr>
          <w:sz w:val="28"/>
          <w:szCs w:val="28"/>
        </w:rPr>
        <w:t>доц</w:t>
      </w:r>
      <w:r>
        <w:rPr>
          <w:sz w:val="28"/>
          <w:szCs w:val="28"/>
        </w:rPr>
        <w:t>ент</w:t>
      </w:r>
    </w:p>
    <w:p w:rsidR="00D4445A" w:rsidRDefault="00D4445A" w:rsidP="00D4445A">
      <w:pPr>
        <w:pStyle w:val="FR1"/>
        <w:spacing w:line="360" w:lineRule="auto"/>
        <w:ind w:firstLine="567"/>
        <w:jc w:val="right"/>
        <w:rPr>
          <w:rFonts w:ascii="Times New Roman" w:hAnsi="Times New Roman"/>
          <w:i w:val="0"/>
          <w:sz w:val="28"/>
          <w:szCs w:val="28"/>
        </w:rPr>
      </w:pPr>
      <w:r w:rsidRPr="00271481">
        <w:rPr>
          <w:rFonts w:ascii="Times New Roman" w:hAnsi="Times New Roman"/>
          <w:i w:val="0"/>
          <w:sz w:val="28"/>
          <w:szCs w:val="28"/>
        </w:rPr>
        <w:t>ГБОУВО РК «Крымский инженерно-педагогический университет»</w:t>
      </w:r>
    </w:p>
    <w:p w:rsidR="00D4445A" w:rsidRPr="00271481" w:rsidRDefault="00D4445A" w:rsidP="00D4445A">
      <w:pPr>
        <w:pStyle w:val="FR1"/>
        <w:spacing w:line="360" w:lineRule="auto"/>
        <w:ind w:firstLine="567"/>
        <w:jc w:val="right"/>
        <w:rPr>
          <w:rFonts w:ascii="Times New Roman" w:hAnsi="Times New Roman"/>
          <w:i w:val="0"/>
          <w:sz w:val="28"/>
          <w:szCs w:val="28"/>
        </w:rPr>
      </w:pPr>
    </w:p>
    <w:p w:rsidR="00D4445A" w:rsidRDefault="00D4445A" w:rsidP="00356802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Style w:val="ac"/>
          <w:rFonts w:eastAsia="Andale Sans UI"/>
          <w:b w:val="0"/>
          <w:color w:val="000000"/>
          <w:sz w:val="28"/>
          <w:szCs w:val="28"/>
        </w:rPr>
      </w:pPr>
      <w:r w:rsidRPr="005E1F79">
        <w:rPr>
          <w:rStyle w:val="ac"/>
          <w:rFonts w:eastAsia="Andale Sans UI"/>
          <w:b w:val="0"/>
          <w:color w:val="000000"/>
          <w:sz w:val="28"/>
          <w:szCs w:val="28"/>
        </w:rPr>
        <w:t>СЕМАНТИКО-СИМВОЛИЧЕСКИЙ АСПЕКТ ДЕКОРА КАРАИМСКИХ ЗДАНИЙ г. ЕВПАТОРИИ</w:t>
      </w:r>
    </w:p>
    <w:p w:rsidR="00D4445A" w:rsidRDefault="00D4445A" w:rsidP="00B10181">
      <w:pPr>
        <w:contextualSpacing/>
        <w:jc w:val="center"/>
        <w:rPr>
          <w:b/>
        </w:rPr>
      </w:pPr>
    </w:p>
    <w:p w:rsidR="00D4445A" w:rsidRDefault="00D4445A" w:rsidP="00B10181">
      <w:pPr>
        <w:contextualSpacing/>
        <w:jc w:val="center"/>
        <w:rPr>
          <w:b/>
        </w:rPr>
      </w:pPr>
    </w:p>
    <w:p w:rsidR="00D4445A" w:rsidRPr="00F747CF" w:rsidRDefault="00D4445A" w:rsidP="00D4445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Style w:val="ac"/>
          <w:rFonts w:eastAsia="Andale Sans UI"/>
          <w:bCs w:val="0"/>
          <w:color w:val="000000"/>
        </w:rPr>
      </w:pPr>
      <w:r w:rsidRPr="00F747CF">
        <w:rPr>
          <w:rStyle w:val="ac"/>
          <w:rFonts w:eastAsia="Andale Sans UI"/>
          <w:bCs w:val="0"/>
          <w:color w:val="000000"/>
        </w:rPr>
        <w:t xml:space="preserve">Аннотация. </w:t>
      </w:r>
      <w:r w:rsidRPr="009A47FE">
        <w:t xml:space="preserve">Текст </w:t>
      </w:r>
      <w:proofErr w:type="spellStart"/>
      <w:r w:rsidRPr="009A47FE">
        <w:t>текст</w:t>
      </w:r>
      <w:proofErr w:type="spellEnd"/>
      <w:r w:rsidRPr="009A47FE">
        <w:t xml:space="preserve"> </w:t>
      </w:r>
      <w:proofErr w:type="spellStart"/>
      <w:proofErr w:type="gramStart"/>
      <w:r w:rsidRPr="009A47FE">
        <w:t>текст</w:t>
      </w:r>
      <w:proofErr w:type="spellEnd"/>
      <w:proofErr w:type="gramEnd"/>
      <w:r w:rsidRPr="009A47FE">
        <w:t xml:space="preserve"> </w:t>
      </w:r>
      <w:proofErr w:type="spellStart"/>
      <w:r w:rsidRPr="009A47FE">
        <w:t>текст</w:t>
      </w:r>
      <w:proofErr w:type="spellEnd"/>
      <w:r w:rsidRPr="003B0E21">
        <w:t>.</w:t>
      </w:r>
    </w:p>
    <w:p w:rsidR="00D4445A" w:rsidRDefault="00D4445A" w:rsidP="00D4445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F747CF">
        <w:rPr>
          <w:rStyle w:val="ac"/>
          <w:rFonts w:eastAsia="Andale Sans UI"/>
          <w:bCs w:val="0"/>
          <w:color w:val="000000"/>
        </w:rPr>
        <w:t xml:space="preserve">Ключевые слова. </w:t>
      </w:r>
      <w:r w:rsidRPr="009A47FE">
        <w:t xml:space="preserve">текст </w:t>
      </w:r>
      <w:proofErr w:type="spellStart"/>
      <w:proofErr w:type="gramStart"/>
      <w:r w:rsidRPr="009A47FE">
        <w:t>текст</w:t>
      </w:r>
      <w:proofErr w:type="spellEnd"/>
      <w:proofErr w:type="gramEnd"/>
      <w:r w:rsidRPr="009A47FE">
        <w:t xml:space="preserve"> </w:t>
      </w:r>
      <w:proofErr w:type="spellStart"/>
      <w:r w:rsidRPr="009A47FE">
        <w:t>текст</w:t>
      </w:r>
      <w:proofErr w:type="spellEnd"/>
      <w:r w:rsidRPr="009A47FE">
        <w:t xml:space="preserve"> </w:t>
      </w:r>
      <w:proofErr w:type="spellStart"/>
      <w:r w:rsidRPr="009A47FE">
        <w:t>текст</w:t>
      </w:r>
      <w:proofErr w:type="spellEnd"/>
      <w:r w:rsidRPr="003B0E21">
        <w:t>.</w:t>
      </w:r>
    </w:p>
    <w:p w:rsidR="00D4445A" w:rsidRDefault="00D4445A" w:rsidP="00D4445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Style w:val="ac"/>
          <w:rFonts w:eastAsia="Andale Sans UI"/>
          <w:b w:val="0"/>
          <w:color w:val="000000"/>
        </w:rPr>
      </w:pPr>
    </w:p>
    <w:p w:rsidR="00D4445A" w:rsidRPr="00E07207" w:rsidRDefault="00D4445A" w:rsidP="00D4445A">
      <w:pPr>
        <w:spacing w:line="360" w:lineRule="auto"/>
        <w:ind w:right="283"/>
        <w:jc w:val="both"/>
        <w:rPr>
          <w:b/>
          <w:lang w:val="en-US"/>
        </w:rPr>
      </w:pPr>
      <w:proofErr w:type="spellStart"/>
      <w:r w:rsidRPr="00D4445A">
        <w:rPr>
          <w:b/>
          <w:lang w:val="en-US"/>
        </w:rPr>
        <w:t>KotlyarElenaRomanovna</w:t>
      </w:r>
      <w:proofErr w:type="spellEnd"/>
    </w:p>
    <w:p w:rsidR="00D4445A" w:rsidRPr="002F29F4" w:rsidRDefault="00D4445A" w:rsidP="00D4445A">
      <w:pPr>
        <w:spacing w:line="360" w:lineRule="auto"/>
        <w:jc w:val="both"/>
        <w:rPr>
          <w:lang w:val="en-US"/>
        </w:rPr>
      </w:pPr>
      <w:r w:rsidRPr="002F29F4">
        <w:rPr>
          <w:lang w:val="en-US"/>
        </w:rPr>
        <w:t>PhD</w:t>
      </w:r>
      <w:r>
        <w:rPr>
          <w:lang w:val="en-US"/>
        </w:rPr>
        <w:t xml:space="preserve">, </w:t>
      </w:r>
      <w:r w:rsidRPr="002F29F4">
        <w:rPr>
          <w:lang w:val="en-US"/>
        </w:rPr>
        <w:t>Decorative Arts Chair,</w:t>
      </w:r>
    </w:p>
    <w:p w:rsidR="00D4445A" w:rsidRPr="00FD3366" w:rsidRDefault="00D4445A" w:rsidP="00D4445A">
      <w:pPr>
        <w:spacing w:line="360" w:lineRule="auto"/>
        <w:rPr>
          <w:lang w:val="en-US"/>
        </w:rPr>
      </w:pPr>
      <w:proofErr w:type="gramStart"/>
      <w:r w:rsidRPr="00FD3366">
        <w:rPr>
          <w:lang w:val="en-US"/>
        </w:rPr>
        <w:t>Crimean Engineering-pedagogical University.</w:t>
      </w:r>
      <w:proofErr w:type="gramEnd"/>
    </w:p>
    <w:p w:rsidR="00D4445A" w:rsidRPr="00BB6BA5" w:rsidRDefault="00D4445A" w:rsidP="00D4445A">
      <w:pPr>
        <w:spacing w:line="360" w:lineRule="auto"/>
        <w:rPr>
          <w:lang w:val="en-US"/>
        </w:rPr>
      </w:pPr>
      <w:r w:rsidRPr="00BB6BA5">
        <w:rPr>
          <w:lang w:val="en-US"/>
        </w:rPr>
        <w:t>Simferopol, Crimea</w:t>
      </w:r>
    </w:p>
    <w:p w:rsidR="00D4445A" w:rsidRPr="00BB6BA5" w:rsidRDefault="00D4445A" w:rsidP="00D4445A">
      <w:pPr>
        <w:shd w:val="clear" w:color="auto" w:fill="FFFFFF"/>
        <w:autoSpaceDE w:val="0"/>
        <w:autoSpaceDN w:val="0"/>
        <w:adjustRightInd w:val="0"/>
        <w:spacing w:line="360" w:lineRule="auto"/>
        <w:rPr>
          <w:rStyle w:val="ac"/>
          <w:rFonts w:eastAsia="Andale Sans UI"/>
          <w:b w:val="0"/>
          <w:lang w:val="en-US"/>
        </w:rPr>
      </w:pPr>
      <w:r w:rsidRPr="00D4445A">
        <w:rPr>
          <w:lang w:val="en-US"/>
        </w:rPr>
        <w:t>SEMANTIC AND SYMBOLIC ASPECTS OF THE KARAITE INTERIOR BUILDING YEVPATORIYA</w:t>
      </w:r>
      <w:r w:rsidRPr="00BB6BA5">
        <w:rPr>
          <w:rStyle w:val="ac"/>
          <w:rFonts w:eastAsia="Andale Sans UI"/>
          <w:b w:val="0"/>
          <w:lang w:val="en-US"/>
        </w:rPr>
        <w:t xml:space="preserve"> </w:t>
      </w:r>
    </w:p>
    <w:p w:rsidR="00D4445A" w:rsidRPr="00D4445A" w:rsidRDefault="00D4445A" w:rsidP="00D4445A">
      <w:pPr>
        <w:spacing w:line="360" w:lineRule="auto"/>
        <w:ind w:right="283"/>
        <w:jc w:val="both"/>
      </w:pPr>
      <w:proofErr w:type="gramStart"/>
      <w:r w:rsidRPr="00E07207">
        <w:rPr>
          <w:b/>
          <w:lang w:val="en-US"/>
        </w:rPr>
        <w:t>Summary</w:t>
      </w:r>
      <w:r w:rsidRPr="00D4445A">
        <w:rPr>
          <w:b/>
        </w:rPr>
        <w:t>.</w:t>
      </w:r>
      <w:proofErr w:type="gramEnd"/>
      <w:r>
        <w:rPr>
          <w:b/>
        </w:rPr>
        <w:t xml:space="preserve"> </w:t>
      </w:r>
      <w:r w:rsidRPr="00D4445A">
        <w:t xml:space="preserve">Текст </w:t>
      </w:r>
      <w:proofErr w:type="spellStart"/>
      <w:r w:rsidRPr="00D4445A">
        <w:t>текст</w:t>
      </w:r>
      <w:proofErr w:type="spellEnd"/>
      <w:r w:rsidRPr="00D4445A">
        <w:t xml:space="preserve"> </w:t>
      </w:r>
      <w:proofErr w:type="spellStart"/>
      <w:proofErr w:type="gramStart"/>
      <w:r w:rsidRPr="00D4445A">
        <w:t>текст</w:t>
      </w:r>
      <w:proofErr w:type="spellEnd"/>
      <w:proofErr w:type="gramEnd"/>
    </w:p>
    <w:p w:rsidR="00D4445A" w:rsidRPr="00D4445A" w:rsidRDefault="00D4445A" w:rsidP="00D4445A">
      <w:pPr>
        <w:spacing w:line="360" w:lineRule="auto"/>
        <w:ind w:right="283"/>
      </w:pPr>
      <w:r w:rsidRPr="00E07207">
        <w:rPr>
          <w:b/>
          <w:bCs/>
          <w:lang w:val="en-GB"/>
        </w:rPr>
        <w:t>Keywords</w:t>
      </w:r>
      <w:r w:rsidRPr="00D4445A">
        <w:rPr>
          <w:b/>
          <w:bCs/>
        </w:rPr>
        <w:t>:</w:t>
      </w:r>
      <w:r w:rsidRPr="00D4445A">
        <w:t xml:space="preserve"> Текст </w:t>
      </w:r>
      <w:proofErr w:type="spellStart"/>
      <w:r w:rsidRPr="00D4445A">
        <w:t>текст</w:t>
      </w:r>
      <w:proofErr w:type="spellEnd"/>
      <w:r w:rsidRPr="00D4445A">
        <w:t xml:space="preserve"> </w:t>
      </w:r>
      <w:proofErr w:type="spellStart"/>
      <w:r w:rsidRPr="00D4445A">
        <w:t>текст</w:t>
      </w:r>
      <w:proofErr w:type="spellEnd"/>
    </w:p>
    <w:p w:rsidR="00D4445A" w:rsidRPr="00D4445A" w:rsidRDefault="00D4445A" w:rsidP="00D4445A">
      <w:pPr>
        <w:spacing w:line="360" w:lineRule="auto"/>
        <w:ind w:right="283" w:firstLine="709"/>
        <w:jc w:val="both"/>
        <w:rPr>
          <w:bCs/>
        </w:rPr>
      </w:pPr>
    </w:p>
    <w:p w:rsidR="00356802" w:rsidRDefault="00356802" w:rsidP="00D4445A">
      <w:pPr>
        <w:ind w:firstLine="567"/>
        <w:contextualSpacing/>
        <w:jc w:val="both"/>
        <w:rPr>
          <w:sz w:val="28"/>
          <w:szCs w:val="28"/>
        </w:rPr>
      </w:pPr>
      <w:r w:rsidRPr="00356802">
        <w:rPr>
          <w:b/>
          <w:bCs/>
          <w:sz w:val="28"/>
          <w:szCs w:val="28"/>
        </w:rPr>
        <w:t>Постановка проблемы.</w:t>
      </w:r>
      <w:r>
        <w:rPr>
          <w:b/>
          <w:bCs/>
          <w:sz w:val="21"/>
          <w:szCs w:val="21"/>
        </w:rPr>
        <w:t xml:space="preserve"> </w:t>
      </w:r>
      <w:r w:rsidR="00D4445A">
        <w:rPr>
          <w:sz w:val="28"/>
          <w:szCs w:val="28"/>
        </w:rPr>
        <w:t xml:space="preserve">Текст </w:t>
      </w:r>
      <w:proofErr w:type="spellStart"/>
      <w:r w:rsidR="00D4445A">
        <w:rPr>
          <w:sz w:val="28"/>
          <w:szCs w:val="28"/>
        </w:rPr>
        <w:t>текст</w:t>
      </w:r>
      <w:proofErr w:type="spellEnd"/>
      <w:r w:rsidR="00D4445A">
        <w:rPr>
          <w:sz w:val="28"/>
          <w:szCs w:val="28"/>
        </w:rPr>
        <w:t xml:space="preserve"> </w:t>
      </w:r>
      <w:proofErr w:type="spellStart"/>
      <w:proofErr w:type="gramStart"/>
      <w:r w:rsidR="00D4445A">
        <w:rPr>
          <w:sz w:val="28"/>
          <w:szCs w:val="28"/>
        </w:rPr>
        <w:t>текст</w:t>
      </w:r>
      <w:proofErr w:type="spellEnd"/>
      <w:proofErr w:type="gramEnd"/>
      <w:r w:rsidR="00D4445A">
        <w:rPr>
          <w:sz w:val="28"/>
          <w:szCs w:val="28"/>
        </w:rPr>
        <w:t xml:space="preserve"> </w:t>
      </w:r>
      <w:proofErr w:type="spellStart"/>
      <w:r w:rsidR="00D4445A">
        <w:rPr>
          <w:sz w:val="28"/>
          <w:szCs w:val="28"/>
        </w:rPr>
        <w:t>текст</w:t>
      </w:r>
      <w:proofErr w:type="spellEnd"/>
      <w:r w:rsidR="00D4445A">
        <w:rPr>
          <w:sz w:val="28"/>
          <w:szCs w:val="28"/>
        </w:rPr>
        <w:t xml:space="preserve"> </w:t>
      </w:r>
      <w:proofErr w:type="spellStart"/>
      <w:r w:rsidR="00D4445A">
        <w:rPr>
          <w:sz w:val="28"/>
          <w:szCs w:val="28"/>
        </w:rPr>
        <w:t>текст</w:t>
      </w:r>
      <w:proofErr w:type="spellEnd"/>
      <w:r w:rsidR="00D4445A">
        <w:rPr>
          <w:sz w:val="28"/>
          <w:szCs w:val="28"/>
        </w:rPr>
        <w:t xml:space="preserve"> </w:t>
      </w:r>
      <w:proofErr w:type="spellStart"/>
      <w:r w:rsidR="00D4445A">
        <w:rPr>
          <w:sz w:val="28"/>
          <w:szCs w:val="28"/>
        </w:rPr>
        <w:t>текст</w:t>
      </w:r>
      <w:proofErr w:type="spellEnd"/>
      <w:r w:rsidR="00D4445A">
        <w:rPr>
          <w:sz w:val="28"/>
          <w:szCs w:val="28"/>
        </w:rPr>
        <w:t xml:space="preserve"> </w:t>
      </w:r>
      <w:proofErr w:type="spellStart"/>
      <w:r w:rsidR="00D4445A">
        <w:rPr>
          <w:sz w:val="28"/>
          <w:szCs w:val="28"/>
        </w:rPr>
        <w:t>текст</w:t>
      </w:r>
      <w:proofErr w:type="spellEnd"/>
      <w:r w:rsidR="00D4445A">
        <w:rPr>
          <w:sz w:val="28"/>
          <w:szCs w:val="28"/>
        </w:rPr>
        <w:t xml:space="preserve"> </w:t>
      </w:r>
      <w:proofErr w:type="spellStart"/>
      <w:r w:rsidR="00D4445A">
        <w:rPr>
          <w:sz w:val="28"/>
          <w:szCs w:val="28"/>
        </w:rPr>
        <w:t>текст</w:t>
      </w:r>
      <w:proofErr w:type="spellEnd"/>
      <w:r w:rsidR="00D4445A">
        <w:rPr>
          <w:sz w:val="28"/>
          <w:szCs w:val="28"/>
        </w:rPr>
        <w:t xml:space="preserve"> </w:t>
      </w:r>
      <w:proofErr w:type="spellStart"/>
      <w:r w:rsidR="00D4445A">
        <w:rPr>
          <w:sz w:val="28"/>
          <w:szCs w:val="28"/>
        </w:rPr>
        <w:t>текст</w:t>
      </w:r>
      <w:proofErr w:type="spellEnd"/>
      <w:r w:rsidR="00D4445A">
        <w:rPr>
          <w:sz w:val="28"/>
          <w:szCs w:val="28"/>
        </w:rPr>
        <w:t xml:space="preserve"> </w:t>
      </w:r>
      <w:proofErr w:type="spellStart"/>
      <w:r w:rsidR="00D4445A">
        <w:rPr>
          <w:sz w:val="28"/>
          <w:szCs w:val="28"/>
        </w:rPr>
        <w:t>текст</w:t>
      </w:r>
      <w:proofErr w:type="spellEnd"/>
      <w:r w:rsidR="00D4445A">
        <w:rPr>
          <w:sz w:val="28"/>
          <w:szCs w:val="28"/>
        </w:rPr>
        <w:t xml:space="preserve"> </w:t>
      </w:r>
      <w:proofErr w:type="spellStart"/>
      <w:r w:rsidR="00D4445A">
        <w:rPr>
          <w:sz w:val="28"/>
          <w:szCs w:val="28"/>
        </w:rPr>
        <w:t>текст</w:t>
      </w:r>
      <w:proofErr w:type="spellEnd"/>
      <w:r w:rsidR="00D4445A">
        <w:rPr>
          <w:sz w:val="28"/>
          <w:szCs w:val="28"/>
        </w:rPr>
        <w:t xml:space="preserve"> </w:t>
      </w:r>
      <w:proofErr w:type="spellStart"/>
      <w:r w:rsidR="00D4445A">
        <w:rPr>
          <w:sz w:val="28"/>
          <w:szCs w:val="28"/>
        </w:rPr>
        <w:t>текст</w:t>
      </w:r>
      <w:proofErr w:type="spellEnd"/>
      <w:r w:rsidR="00D4445A">
        <w:rPr>
          <w:sz w:val="28"/>
          <w:szCs w:val="28"/>
        </w:rPr>
        <w:t xml:space="preserve"> </w:t>
      </w:r>
      <w:proofErr w:type="spellStart"/>
      <w:r w:rsidR="00D4445A">
        <w:rPr>
          <w:sz w:val="28"/>
          <w:szCs w:val="28"/>
        </w:rPr>
        <w:t>текст</w:t>
      </w:r>
      <w:proofErr w:type="spellEnd"/>
      <w:r w:rsidR="00D4445A">
        <w:rPr>
          <w:sz w:val="28"/>
          <w:szCs w:val="28"/>
        </w:rPr>
        <w:t xml:space="preserve"> </w:t>
      </w:r>
      <w:proofErr w:type="spellStart"/>
      <w:r w:rsidR="00D4445A">
        <w:rPr>
          <w:sz w:val="28"/>
          <w:szCs w:val="28"/>
        </w:rPr>
        <w:t>текст</w:t>
      </w:r>
      <w:proofErr w:type="spellEnd"/>
      <w:r w:rsidR="00D4445A">
        <w:rPr>
          <w:sz w:val="28"/>
          <w:szCs w:val="28"/>
        </w:rPr>
        <w:t xml:space="preserve"> </w:t>
      </w:r>
    </w:p>
    <w:p w:rsidR="00B10181" w:rsidRDefault="00356802" w:rsidP="00D4445A">
      <w:pPr>
        <w:ind w:firstLine="567"/>
        <w:contextualSpacing/>
        <w:jc w:val="both"/>
        <w:rPr>
          <w:sz w:val="28"/>
          <w:szCs w:val="28"/>
        </w:rPr>
      </w:pPr>
      <w:r w:rsidRPr="00356802">
        <w:rPr>
          <w:b/>
          <w:bCs/>
          <w:sz w:val="28"/>
          <w:szCs w:val="28"/>
        </w:rPr>
        <w:lastRenderedPageBreak/>
        <w:t>Анализ литературы.</w:t>
      </w:r>
      <w:r>
        <w:rPr>
          <w:b/>
          <w:bCs/>
          <w:sz w:val="21"/>
          <w:szCs w:val="21"/>
        </w:rPr>
        <w:t xml:space="preserve"> </w:t>
      </w:r>
      <w:r w:rsidR="00D4445A">
        <w:rPr>
          <w:sz w:val="28"/>
          <w:szCs w:val="28"/>
        </w:rPr>
        <w:t xml:space="preserve">текст </w:t>
      </w:r>
      <w:proofErr w:type="spellStart"/>
      <w:proofErr w:type="gramStart"/>
      <w:r w:rsidR="00D4445A">
        <w:rPr>
          <w:sz w:val="28"/>
          <w:szCs w:val="28"/>
        </w:rPr>
        <w:t>текст</w:t>
      </w:r>
      <w:proofErr w:type="spellEnd"/>
      <w:proofErr w:type="gramEnd"/>
      <w:r w:rsidR="00D4445A">
        <w:rPr>
          <w:sz w:val="28"/>
          <w:szCs w:val="28"/>
        </w:rPr>
        <w:t xml:space="preserve"> </w:t>
      </w:r>
      <w:proofErr w:type="spellStart"/>
      <w:r w:rsidR="00D4445A">
        <w:rPr>
          <w:sz w:val="28"/>
          <w:szCs w:val="28"/>
        </w:rPr>
        <w:t>текст</w:t>
      </w:r>
      <w:proofErr w:type="spellEnd"/>
      <w:r w:rsidR="00D4445A">
        <w:rPr>
          <w:sz w:val="28"/>
          <w:szCs w:val="28"/>
        </w:rPr>
        <w:t xml:space="preserve"> </w:t>
      </w:r>
      <w:proofErr w:type="spellStart"/>
      <w:r w:rsidR="00D4445A">
        <w:rPr>
          <w:sz w:val="28"/>
          <w:szCs w:val="28"/>
        </w:rPr>
        <w:t>текст</w:t>
      </w:r>
      <w:proofErr w:type="spellEnd"/>
      <w:r w:rsidR="00D4445A">
        <w:rPr>
          <w:sz w:val="28"/>
          <w:szCs w:val="28"/>
        </w:rPr>
        <w:t xml:space="preserve"> </w:t>
      </w:r>
    </w:p>
    <w:p w:rsidR="00356802" w:rsidRPr="00356802" w:rsidRDefault="00356802" w:rsidP="00D4445A">
      <w:pPr>
        <w:ind w:firstLine="567"/>
        <w:contextualSpacing/>
        <w:jc w:val="both"/>
        <w:rPr>
          <w:sz w:val="28"/>
          <w:szCs w:val="28"/>
        </w:rPr>
      </w:pPr>
      <w:r w:rsidRPr="00356802">
        <w:rPr>
          <w:b/>
          <w:bCs/>
          <w:sz w:val="28"/>
          <w:szCs w:val="28"/>
        </w:rPr>
        <w:t>Цель статьи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текст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</w:p>
    <w:p w:rsidR="00D4445A" w:rsidRDefault="00356802" w:rsidP="00D4445A">
      <w:pPr>
        <w:ind w:firstLine="567"/>
        <w:contextualSpacing/>
        <w:jc w:val="both"/>
        <w:rPr>
          <w:sz w:val="28"/>
          <w:szCs w:val="28"/>
        </w:rPr>
      </w:pPr>
      <w:r w:rsidRPr="00356802">
        <w:rPr>
          <w:b/>
          <w:bCs/>
          <w:sz w:val="28"/>
          <w:szCs w:val="28"/>
        </w:rPr>
        <w:t>Изложение основного материала.</w:t>
      </w:r>
      <w:r w:rsidRPr="00356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</w:p>
    <w:p w:rsidR="00356802" w:rsidRPr="00356802" w:rsidRDefault="00356802" w:rsidP="00D4445A">
      <w:pPr>
        <w:ind w:firstLine="567"/>
        <w:contextualSpacing/>
        <w:jc w:val="both"/>
        <w:rPr>
          <w:sz w:val="28"/>
          <w:szCs w:val="28"/>
        </w:rPr>
      </w:pPr>
      <w:r w:rsidRPr="00356802">
        <w:rPr>
          <w:b/>
          <w:bCs/>
          <w:sz w:val="28"/>
          <w:szCs w:val="28"/>
        </w:rPr>
        <w:t>Выводы.</w:t>
      </w:r>
      <w:r w:rsidRPr="00356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</w:p>
    <w:p w:rsidR="00B10181" w:rsidRPr="009A47FE" w:rsidRDefault="00B10181" w:rsidP="00B10181">
      <w:pPr>
        <w:pStyle w:val="ab"/>
        <w:ind w:firstLine="708"/>
        <w:jc w:val="both"/>
      </w:pPr>
    </w:p>
    <w:p w:rsidR="00B10181" w:rsidRPr="009A47FE" w:rsidRDefault="00B10181" w:rsidP="00B10181">
      <w:pPr>
        <w:pStyle w:val="ab"/>
        <w:ind w:firstLine="708"/>
        <w:jc w:val="center"/>
      </w:pPr>
      <w:r w:rsidRPr="009A47FE">
        <w:t>Литература</w:t>
      </w:r>
    </w:p>
    <w:p w:rsidR="00B10181" w:rsidRDefault="00356802" w:rsidP="00356802">
      <w:pPr>
        <w:pStyle w:val="aa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356802">
        <w:rPr>
          <w:sz w:val="28"/>
          <w:szCs w:val="28"/>
        </w:rPr>
        <w:t>Никольский Н.</w:t>
      </w:r>
      <w:r>
        <w:rPr>
          <w:sz w:val="28"/>
          <w:szCs w:val="28"/>
        </w:rPr>
        <w:t xml:space="preserve"> </w:t>
      </w:r>
      <w:r w:rsidRPr="00356802">
        <w:rPr>
          <w:sz w:val="28"/>
          <w:szCs w:val="28"/>
        </w:rPr>
        <w:t xml:space="preserve">В. Конспект по истории народной музыки народностей </w:t>
      </w:r>
      <w:proofErr w:type="spellStart"/>
      <w:r>
        <w:rPr>
          <w:sz w:val="28"/>
          <w:szCs w:val="28"/>
        </w:rPr>
        <w:t>п</w:t>
      </w:r>
      <w:r w:rsidRPr="00356802">
        <w:rPr>
          <w:sz w:val="28"/>
          <w:szCs w:val="28"/>
        </w:rPr>
        <w:t>оволжья</w:t>
      </w:r>
      <w:proofErr w:type="spellEnd"/>
      <w:r w:rsidRPr="00356802">
        <w:rPr>
          <w:sz w:val="28"/>
          <w:szCs w:val="28"/>
        </w:rPr>
        <w:t>. – Казань: Первая гос. тип</w:t>
      </w:r>
      <w:proofErr w:type="gramStart"/>
      <w:r w:rsidRPr="00356802">
        <w:rPr>
          <w:sz w:val="28"/>
          <w:szCs w:val="28"/>
        </w:rPr>
        <w:t xml:space="preserve">., </w:t>
      </w:r>
      <w:proofErr w:type="gramEnd"/>
      <w:r w:rsidRPr="00356802">
        <w:rPr>
          <w:sz w:val="28"/>
          <w:szCs w:val="28"/>
        </w:rPr>
        <w:t>1920. – 72 с.</w:t>
      </w:r>
    </w:p>
    <w:p w:rsidR="00356802" w:rsidRPr="007F4D91" w:rsidRDefault="00356802" w:rsidP="00356802">
      <w:pPr>
        <w:pStyle w:val="a6"/>
        <w:numPr>
          <w:ilvl w:val="0"/>
          <w:numId w:val="11"/>
        </w:numPr>
        <w:tabs>
          <w:tab w:val="left" w:pos="284"/>
          <w:tab w:val="left" w:pos="851"/>
          <w:tab w:val="left" w:pos="1134"/>
        </w:tabs>
        <w:overflowPunct/>
        <w:autoSpaceDE/>
        <w:autoSpaceDN/>
        <w:adjustRightInd/>
        <w:spacing w:after="0" w:line="360" w:lineRule="auto"/>
        <w:textAlignment w:val="auto"/>
        <w:rPr>
          <w:sz w:val="28"/>
          <w:szCs w:val="28"/>
        </w:rPr>
      </w:pPr>
      <w:proofErr w:type="spellStart"/>
      <w:r w:rsidRPr="007F4D91">
        <w:rPr>
          <w:sz w:val="28"/>
          <w:szCs w:val="28"/>
        </w:rPr>
        <w:t>Чепурина</w:t>
      </w:r>
      <w:proofErr w:type="spellEnd"/>
      <w:r w:rsidRPr="007F4D91">
        <w:rPr>
          <w:sz w:val="28"/>
          <w:szCs w:val="28"/>
        </w:rPr>
        <w:t xml:space="preserve"> П. Я. Татарская вышивка</w:t>
      </w:r>
      <w:r>
        <w:rPr>
          <w:sz w:val="28"/>
          <w:szCs w:val="28"/>
        </w:rPr>
        <w:t xml:space="preserve">. </w:t>
      </w:r>
      <w:r w:rsidRPr="007F4D91">
        <w:rPr>
          <w:sz w:val="28"/>
          <w:szCs w:val="28"/>
        </w:rPr>
        <w:t xml:space="preserve"> //Искусство</w:t>
      </w:r>
      <w:r w:rsidRPr="007F4D91">
        <w:rPr>
          <w:sz w:val="28"/>
          <w:szCs w:val="28"/>
          <w:lang w:val="uk-UA"/>
        </w:rPr>
        <w:t>. –</w:t>
      </w:r>
      <w:r w:rsidRPr="007F4D91">
        <w:rPr>
          <w:sz w:val="28"/>
          <w:szCs w:val="28"/>
        </w:rPr>
        <w:t xml:space="preserve"> 1935</w:t>
      </w:r>
      <w:r w:rsidRPr="007F4D91">
        <w:rPr>
          <w:sz w:val="28"/>
          <w:szCs w:val="28"/>
          <w:lang w:val="uk-UA"/>
        </w:rPr>
        <w:t>. –</w:t>
      </w:r>
      <w:r w:rsidRPr="007F4D91">
        <w:rPr>
          <w:sz w:val="28"/>
          <w:szCs w:val="28"/>
        </w:rPr>
        <w:t xml:space="preserve"> №2. – С.</w:t>
      </w:r>
      <w:r w:rsidRPr="007F4D91">
        <w:rPr>
          <w:sz w:val="28"/>
          <w:szCs w:val="28"/>
          <w:lang w:val="uk-UA"/>
        </w:rPr>
        <w:t xml:space="preserve"> </w:t>
      </w:r>
      <w:r w:rsidRPr="007F4D91">
        <w:rPr>
          <w:sz w:val="28"/>
          <w:szCs w:val="28"/>
        </w:rPr>
        <w:t>103–108.</w:t>
      </w:r>
    </w:p>
    <w:p w:rsidR="00A1009E" w:rsidRPr="00B10181" w:rsidRDefault="00A1009E" w:rsidP="00A1009E">
      <w:pPr>
        <w:jc w:val="center"/>
        <w:rPr>
          <w:b/>
          <w:lang w:val="en-US"/>
        </w:rPr>
      </w:pPr>
    </w:p>
    <w:p w:rsidR="00A1009E" w:rsidRPr="00B10181" w:rsidRDefault="00A1009E" w:rsidP="00A1009E">
      <w:pPr>
        <w:jc w:val="center"/>
        <w:rPr>
          <w:b/>
          <w:lang w:val="en-US"/>
        </w:rPr>
      </w:pPr>
    </w:p>
    <w:p w:rsidR="00A1009E" w:rsidRPr="00B10181" w:rsidRDefault="00A1009E" w:rsidP="00A1009E">
      <w:pPr>
        <w:jc w:val="center"/>
        <w:rPr>
          <w:b/>
          <w:lang w:val="en-US"/>
        </w:rPr>
      </w:pPr>
    </w:p>
    <w:p w:rsidR="00A1009E" w:rsidRPr="00B10181" w:rsidRDefault="00A1009E" w:rsidP="00A1009E">
      <w:pPr>
        <w:jc w:val="center"/>
        <w:rPr>
          <w:b/>
          <w:lang w:val="en-US"/>
        </w:rPr>
      </w:pPr>
    </w:p>
    <w:p w:rsidR="00A1009E" w:rsidRPr="00B10181" w:rsidRDefault="00A1009E" w:rsidP="00A1009E">
      <w:pPr>
        <w:jc w:val="center"/>
        <w:rPr>
          <w:b/>
          <w:lang w:val="en-US"/>
        </w:rPr>
      </w:pPr>
    </w:p>
    <w:p w:rsidR="00A1009E" w:rsidRPr="00B10181" w:rsidRDefault="00A1009E" w:rsidP="00A1009E">
      <w:pPr>
        <w:jc w:val="center"/>
        <w:rPr>
          <w:b/>
          <w:lang w:val="en-US"/>
        </w:rPr>
      </w:pPr>
    </w:p>
    <w:p w:rsidR="00A1009E" w:rsidRPr="00B10181" w:rsidRDefault="00A1009E" w:rsidP="00A1009E">
      <w:pPr>
        <w:jc w:val="center"/>
        <w:rPr>
          <w:b/>
          <w:lang w:val="en-US"/>
        </w:rPr>
      </w:pPr>
    </w:p>
    <w:p w:rsidR="00A1009E" w:rsidRPr="00B10181" w:rsidRDefault="00A1009E" w:rsidP="00A1009E">
      <w:pPr>
        <w:jc w:val="center"/>
        <w:rPr>
          <w:b/>
          <w:lang w:val="en-US"/>
        </w:rPr>
      </w:pPr>
    </w:p>
    <w:p w:rsidR="00A1009E" w:rsidRPr="00B10181" w:rsidRDefault="00A1009E" w:rsidP="00A1009E">
      <w:pPr>
        <w:jc w:val="center"/>
        <w:rPr>
          <w:b/>
          <w:lang w:val="en-US"/>
        </w:rPr>
      </w:pPr>
    </w:p>
    <w:p w:rsidR="00A1009E" w:rsidRPr="00B10181" w:rsidRDefault="00A1009E" w:rsidP="00A1009E">
      <w:pPr>
        <w:jc w:val="center"/>
        <w:rPr>
          <w:b/>
          <w:lang w:val="en-US"/>
        </w:rPr>
      </w:pPr>
    </w:p>
    <w:p w:rsidR="00A1009E" w:rsidRPr="00B10181" w:rsidRDefault="00A1009E" w:rsidP="00A1009E">
      <w:pPr>
        <w:jc w:val="center"/>
        <w:rPr>
          <w:b/>
          <w:lang w:val="en-US"/>
        </w:rPr>
      </w:pPr>
    </w:p>
    <w:sectPr w:rsidR="00A1009E" w:rsidRPr="00B10181" w:rsidSect="009F17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987"/>
    <w:multiLevelType w:val="hybridMultilevel"/>
    <w:tmpl w:val="6C103022"/>
    <w:lvl w:ilvl="0" w:tplc="875690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61B4"/>
    <w:multiLevelType w:val="hybridMultilevel"/>
    <w:tmpl w:val="0560B80E"/>
    <w:lvl w:ilvl="0" w:tplc="87569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31C3"/>
    <w:multiLevelType w:val="hybridMultilevel"/>
    <w:tmpl w:val="B5A4E5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A39016A"/>
    <w:multiLevelType w:val="hybridMultilevel"/>
    <w:tmpl w:val="97C2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10388"/>
    <w:multiLevelType w:val="hybridMultilevel"/>
    <w:tmpl w:val="5EE844B6"/>
    <w:lvl w:ilvl="0" w:tplc="FA8A2D0A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530A0D"/>
    <w:multiLevelType w:val="hybridMultilevel"/>
    <w:tmpl w:val="25D6D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EB00DC"/>
    <w:multiLevelType w:val="singleLevel"/>
    <w:tmpl w:val="40FA05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000000"/>
        <w:sz w:val="24"/>
        <w:szCs w:val="24"/>
      </w:rPr>
    </w:lvl>
  </w:abstractNum>
  <w:abstractNum w:abstractNumId="7">
    <w:nsid w:val="57AC1EFB"/>
    <w:multiLevelType w:val="multilevel"/>
    <w:tmpl w:val="FDF6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231F2"/>
    <w:multiLevelType w:val="hybridMultilevel"/>
    <w:tmpl w:val="9A4E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76BF6"/>
    <w:multiLevelType w:val="hybridMultilevel"/>
    <w:tmpl w:val="25D6D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A224DD"/>
    <w:multiLevelType w:val="hybridMultilevel"/>
    <w:tmpl w:val="25D6D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9A53EB"/>
    <w:multiLevelType w:val="hybridMultilevel"/>
    <w:tmpl w:val="3D8C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D5B"/>
    <w:rsid w:val="00046F6F"/>
    <w:rsid w:val="00047C49"/>
    <w:rsid w:val="00093737"/>
    <w:rsid w:val="0009473A"/>
    <w:rsid w:val="000D49F0"/>
    <w:rsid w:val="00123F4D"/>
    <w:rsid w:val="001C7915"/>
    <w:rsid w:val="001F5790"/>
    <w:rsid w:val="002E2DC6"/>
    <w:rsid w:val="002E344F"/>
    <w:rsid w:val="002E605B"/>
    <w:rsid w:val="00356802"/>
    <w:rsid w:val="003F6A1E"/>
    <w:rsid w:val="00516E96"/>
    <w:rsid w:val="00552B1F"/>
    <w:rsid w:val="005578DF"/>
    <w:rsid w:val="006E74EB"/>
    <w:rsid w:val="007C2D5B"/>
    <w:rsid w:val="009F174A"/>
    <w:rsid w:val="009F49BE"/>
    <w:rsid w:val="00A1009E"/>
    <w:rsid w:val="00A61820"/>
    <w:rsid w:val="00AA1236"/>
    <w:rsid w:val="00B10181"/>
    <w:rsid w:val="00BB2DCB"/>
    <w:rsid w:val="00C0170A"/>
    <w:rsid w:val="00C46303"/>
    <w:rsid w:val="00C73267"/>
    <w:rsid w:val="00C94E85"/>
    <w:rsid w:val="00D34C67"/>
    <w:rsid w:val="00D4445A"/>
    <w:rsid w:val="00D61A11"/>
    <w:rsid w:val="00D75D99"/>
    <w:rsid w:val="00DA5532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4C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2D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C2D5B"/>
    <w:rPr>
      <w:rFonts w:cs="Times New Roman"/>
    </w:rPr>
  </w:style>
  <w:style w:type="table" w:styleId="a4">
    <w:name w:val="Table Grid"/>
    <w:basedOn w:val="a1"/>
    <w:uiPriority w:val="59"/>
    <w:rsid w:val="000D4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49F0"/>
    <w:rPr>
      <w:color w:val="0000FF" w:themeColor="hyperlink"/>
      <w:u w:val="single"/>
    </w:rPr>
  </w:style>
  <w:style w:type="character" w:customStyle="1" w:styleId="st">
    <w:name w:val="st"/>
    <w:basedOn w:val="a0"/>
    <w:rsid w:val="002E344F"/>
  </w:style>
  <w:style w:type="paragraph" w:styleId="a6">
    <w:name w:val="Body Text"/>
    <w:basedOn w:val="a"/>
    <w:link w:val="a7"/>
    <w:rsid w:val="002E344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E3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-iauiue">
    <w:name w:val="Oaeno - iau?iue"/>
    <w:basedOn w:val="a"/>
    <w:rsid w:val="002E344F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2E34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E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aeyeiioaaioee">
    <w:name w:val="Caaieiaie aey eiioa?aioee"/>
    <w:basedOn w:val="a6"/>
    <w:next w:val="a"/>
    <w:rsid w:val="00552B1F"/>
    <w:pPr>
      <w:ind w:right="-29"/>
      <w:jc w:val="center"/>
    </w:pPr>
    <w:rPr>
      <w:b/>
    </w:rPr>
  </w:style>
  <w:style w:type="paragraph" w:styleId="aa">
    <w:name w:val="List Paragraph"/>
    <w:basedOn w:val="a"/>
    <w:uiPriority w:val="34"/>
    <w:qFormat/>
    <w:rsid w:val="00047C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B1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4445A"/>
    <w:pPr>
      <w:widowControl w:val="0"/>
      <w:spacing w:after="0" w:line="240" w:lineRule="auto"/>
      <w:ind w:firstLine="200"/>
      <w:jc w:val="both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character" w:styleId="ac">
    <w:name w:val="Strong"/>
    <w:qFormat/>
    <w:rsid w:val="00D4445A"/>
    <w:rPr>
      <w:rFonts w:ascii="Times New Roman" w:eastAsia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yderbub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nkot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КИПУ</dc:creator>
  <cp:lastModifiedBy>Ruslan</cp:lastModifiedBy>
  <cp:revision>4</cp:revision>
  <cp:lastPrinted>2015-10-15T06:09:00Z</cp:lastPrinted>
  <dcterms:created xsi:type="dcterms:W3CDTF">2017-02-05T10:52:00Z</dcterms:created>
  <dcterms:modified xsi:type="dcterms:W3CDTF">2017-02-05T17:05:00Z</dcterms:modified>
</cp:coreProperties>
</file>