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662" w:rsidRPr="00890662" w:rsidRDefault="00890662" w:rsidP="00890662">
      <w:pPr>
        <w:spacing w:after="0"/>
        <w:jc w:val="center"/>
        <w:rPr>
          <w:rFonts w:ascii="Times New Roman" w:eastAsia="Times New Roman" w:hAnsi="Times New Roman" w:cs="Times New Roman"/>
          <w:sz w:val="28"/>
          <w:szCs w:val="28"/>
          <w:lang w:eastAsia="ar-SA"/>
        </w:rPr>
      </w:pPr>
      <w:r w:rsidRPr="00890662">
        <w:rPr>
          <w:rFonts w:ascii="Times New Roman" w:eastAsia="Times New Roman" w:hAnsi="Times New Roman" w:cs="Times New Roman"/>
          <w:sz w:val="28"/>
          <w:szCs w:val="28"/>
          <w:lang w:eastAsia="ar-SA"/>
        </w:rPr>
        <w:t xml:space="preserve">Федеральное государственное бюджетное учреждение науки </w:t>
      </w:r>
    </w:p>
    <w:p w:rsidR="00890662" w:rsidRPr="00890662" w:rsidRDefault="00890662" w:rsidP="00890662">
      <w:pPr>
        <w:spacing w:after="0"/>
        <w:jc w:val="center"/>
        <w:rPr>
          <w:rFonts w:ascii="Times New Roman" w:eastAsia="Times New Roman" w:hAnsi="Times New Roman" w:cs="Times New Roman"/>
          <w:sz w:val="28"/>
          <w:szCs w:val="28"/>
          <w:lang w:eastAsia="ar-SA"/>
        </w:rPr>
      </w:pPr>
      <w:r w:rsidRPr="00890662">
        <w:rPr>
          <w:rFonts w:ascii="Times New Roman" w:eastAsia="Times New Roman" w:hAnsi="Times New Roman" w:cs="Times New Roman"/>
          <w:sz w:val="28"/>
          <w:szCs w:val="28"/>
          <w:lang w:eastAsia="ar-SA"/>
        </w:rPr>
        <w:t>Калмыцкий научный центр</w:t>
      </w:r>
      <w:r w:rsidR="004D7F5F">
        <w:rPr>
          <w:rFonts w:ascii="Times New Roman" w:eastAsia="Times New Roman" w:hAnsi="Times New Roman" w:cs="Times New Roman"/>
          <w:sz w:val="28"/>
          <w:szCs w:val="28"/>
          <w:lang w:eastAsia="ar-SA"/>
        </w:rPr>
        <w:t xml:space="preserve"> </w:t>
      </w:r>
      <w:r w:rsidRPr="00890662">
        <w:rPr>
          <w:rFonts w:ascii="Times New Roman" w:eastAsia="Times New Roman" w:hAnsi="Times New Roman" w:cs="Times New Roman"/>
          <w:sz w:val="28"/>
          <w:szCs w:val="28"/>
          <w:lang w:eastAsia="ar-SA"/>
        </w:rPr>
        <w:t>Российской академии наук</w:t>
      </w:r>
    </w:p>
    <w:p w:rsidR="00890662" w:rsidRPr="00890662" w:rsidRDefault="00890662" w:rsidP="00890662">
      <w:pPr>
        <w:spacing w:after="0"/>
        <w:jc w:val="both"/>
        <w:rPr>
          <w:rFonts w:ascii="Times New Roman" w:eastAsia="Times New Roman" w:hAnsi="Times New Roman" w:cs="Times New Roman"/>
          <w:sz w:val="28"/>
          <w:szCs w:val="28"/>
          <w:lang w:eastAsia="ar-SA"/>
        </w:rPr>
      </w:pPr>
    </w:p>
    <w:p w:rsidR="00890662" w:rsidRPr="00890662" w:rsidRDefault="00890662" w:rsidP="00890662">
      <w:pPr>
        <w:spacing w:after="0"/>
        <w:jc w:val="both"/>
        <w:rPr>
          <w:rFonts w:ascii="Times New Roman" w:eastAsia="Times New Roman" w:hAnsi="Times New Roman" w:cs="Times New Roman"/>
          <w:sz w:val="28"/>
          <w:szCs w:val="28"/>
          <w:lang w:eastAsia="ar-SA"/>
        </w:rPr>
      </w:pPr>
    </w:p>
    <w:p w:rsidR="00890662" w:rsidRPr="00890662" w:rsidRDefault="00890662" w:rsidP="00890662">
      <w:pPr>
        <w:autoSpaceDE w:val="0"/>
        <w:spacing w:after="0"/>
        <w:ind w:firstLine="709"/>
        <w:jc w:val="center"/>
        <w:rPr>
          <w:rFonts w:ascii="Times New Roman" w:eastAsia="Times New Roman" w:hAnsi="Times New Roman" w:cs="Times New Roman"/>
          <w:b/>
          <w:sz w:val="28"/>
          <w:szCs w:val="28"/>
          <w:lang w:eastAsia="ar-SA"/>
        </w:rPr>
      </w:pPr>
    </w:p>
    <w:p w:rsidR="00890662" w:rsidRPr="00890662" w:rsidRDefault="00890662" w:rsidP="00890662">
      <w:pPr>
        <w:autoSpaceDE w:val="0"/>
        <w:spacing w:after="0"/>
        <w:ind w:firstLine="709"/>
        <w:jc w:val="center"/>
        <w:rPr>
          <w:rFonts w:ascii="Times New Roman" w:eastAsia="Times New Roman" w:hAnsi="Times New Roman" w:cs="Times New Roman"/>
          <w:b/>
          <w:sz w:val="28"/>
          <w:szCs w:val="28"/>
          <w:lang w:eastAsia="ar-SA"/>
        </w:rPr>
      </w:pPr>
    </w:p>
    <w:p w:rsidR="00890662" w:rsidRPr="00890662" w:rsidRDefault="00890662" w:rsidP="00890662">
      <w:pPr>
        <w:autoSpaceDE w:val="0"/>
        <w:spacing w:after="0"/>
        <w:ind w:firstLine="709"/>
        <w:jc w:val="center"/>
        <w:rPr>
          <w:rFonts w:ascii="Times New Roman" w:eastAsia="Times New Roman" w:hAnsi="Times New Roman" w:cs="Times New Roman"/>
          <w:b/>
          <w:sz w:val="28"/>
          <w:szCs w:val="28"/>
          <w:lang w:eastAsia="ar-SA"/>
        </w:rPr>
      </w:pPr>
    </w:p>
    <w:p w:rsidR="00890662" w:rsidRPr="00890662" w:rsidRDefault="00890662" w:rsidP="00890662">
      <w:pPr>
        <w:autoSpaceDE w:val="0"/>
        <w:spacing w:after="0"/>
        <w:ind w:firstLine="709"/>
        <w:jc w:val="center"/>
        <w:rPr>
          <w:rFonts w:ascii="Times New Roman" w:eastAsia="Times New Roman" w:hAnsi="Times New Roman" w:cs="Times New Roman"/>
          <w:b/>
          <w:sz w:val="28"/>
          <w:szCs w:val="28"/>
          <w:lang w:eastAsia="ar-SA"/>
        </w:rPr>
      </w:pPr>
    </w:p>
    <w:p w:rsidR="00890662" w:rsidRPr="00890662" w:rsidRDefault="00890662" w:rsidP="00890662">
      <w:pPr>
        <w:autoSpaceDE w:val="0"/>
        <w:spacing w:after="0"/>
        <w:ind w:firstLine="709"/>
        <w:jc w:val="center"/>
        <w:rPr>
          <w:rFonts w:ascii="Times New Roman" w:eastAsia="Times New Roman" w:hAnsi="Times New Roman" w:cs="Times New Roman"/>
          <w:b/>
          <w:sz w:val="28"/>
          <w:szCs w:val="28"/>
          <w:lang w:eastAsia="ar-SA"/>
        </w:rPr>
      </w:pPr>
    </w:p>
    <w:p w:rsidR="00890662" w:rsidRPr="00890662" w:rsidRDefault="00890662" w:rsidP="00890662">
      <w:pPr>
        <w:autoSpaceDE w:val="0"/>
        <w:spacing w:after="0"/>
        <w:ind w:firstLine="709"/>
        <w:jc w:val="center"/>
        <w:rPr>
          <w:rFonts w:ascii="Times New Roman" w:eastAsia="Times New Roman" w:hAnsi="Times New Roman" w:cs="Times New Roman"/>
          <w:b/>
          <w:sz w:val="28"/>
          <w:szCs w:val="28"/>
          <w:lang w:eastAsia="ar-SA"/>
        </w:rPr>
      </w:pPr>
    </w:p>
    <w:p w:rsidR="00890662" w:rsidRPr="00890662" w:rsidRDefault="00890662" w:rsidP="00890662">
      <w:pPr>
        <w:autoSpaceDE w:val="0"/>
        <w:spacing w:after="0"/>
        <w:ind w:firstLine="709"/>
        <w:jc w:val="center"/>
        <w:rPr>
          <w:rFonts w:ascii="Times New Roman" w:eastAsia="Times New Roman" w:hAnsi="Times New Roman" w:cs="Times New Roman"/>
          <w:b/>
          <w:sz w:val="28"/>
          <w:szCs w:val="28"/>
          <w:lang w:eastAsia="ar-SA"/>
        </w:rPr>
      </w:pPr>
    </w:p>
    <w:p w:rsidR="00890662" w:rsidRPr="004D7F5F" w:rsidRDefault="00890662" w:rsidP="00890662">
      <w:pPr>
        <w:spacing w:after="0"/>
        <w:jc w:val="center"/>
        <w:rPr>
          <w:rFonts w:ascii="Times New Roman" w:eastAsia="Times New Roman" w:hAnsi="Times New Roman" w:cs="Times New Roman"/>
          <w:bCs/>
          <w:sz w:val="28"/>
          <w:szCs w:val="28"/>
          <w:lang w:eastAsia="ar-SA"/>
        </w:rPr>
      </w:pPr>
      <w:r w:rsidRPr="004D7F5F">
        <w:rPr>
          <w:rFonts w:ascii="Times New Roman" w:eastAsia="Times New Roman" w:hAnsi="Times New Roman" w:cs="Times New Roman"/>
          <w:bCs/>
          <w:sz w:val="28"/>
          <w:szCs w:val="28"/>
          <w:lang w:eastAsia="ar-SA"/>
        </w:rPr>
        <w:t xml:space="preserve">Программа </w:t>
      </w:r>
    </w:p>
    <w:p w:rsidR="00890662" w:rsidRPr="004D7F5F" w:rsidRDefault="00890662" w:rsidP="00890662">
      <w:pPr>
        <w:spacing w:after="0"/>
        <w:jc w:val="center"/>
        <w:rPr>
          <w:rFonts w:ascii="Times New Roman" w:eastAsia="Times New Roman" w:hAnsi="Times New Roman" w:cs="Times New Roman"/>
          <w:bCs/>
          <w:sz w:val="28"/>
          <w:szCs w:val="28"/>
          <w:lang w:eastAsia="ar-SA"/>
        </w:rPr>
      </w:pPr>
      <w:r w:rsidRPr="004D7F5F">
        <w:rPr>
          <w:rFonts w:ascii="Times New Roman" w:eastAsia="Times New Roman" w:hAnsi="Times New Roman" w:cs="Times New Roman"/>
          <w:bCs/>
          <w:sz w:val="28"/>
          <w:szCs w:val="28"/>
          <w:lang w:eastAsia="ar-SA"/>
        </w:rPr>
        <w:t xml:space="preserve">вступительного экзамена в аспирантуру </w:t>
      </w:r>
      <w:proofErr w:type="spellStart"/>
      <w:r w:rsidRPr="004D7F5F">
        <w:rPr>
          <w:rFonts w:ascii="Times New Roman" w:eastAsia="Times New Roman" w:hAnsi="Times New Roman" w:cs="Times New Roman"/>
          <w:bCs/>
          <w:sz w:val="28"/>
          <w:szCs w:val="28"/>
          <w:lang w:eastAsia="ar-SA"/>
        </w:rPr>
        <w:t>КамНЦ</w:t>
      </w:r>
      <w:proofErr w:type="spellEnd"/>
      <w:r w:rsidRPr="004D7F5F">
        <w:rPr>
          <w:rFonts w:ascii="Times New Roman" w:eastAsia="Times New Roman" w:hAnsi="Times New Roman" w:cs="Times New Roman"/>
          <w:bCs/>
          <w:sz w:val="28"/>
          <w:szCs w:val="28"/>
          <w:lang w:eastAsia="ar-SA"/>
        </w:rPr>
        <w:t xml:space="preserve"> РАН</w:t>
      </w:r>
    </w:p>
    <w:p w:rsidR="004D7F5F" w:rsidRDefault="00890662" w:rsidP="00890662">
      <w:pPr>
        <w:spacing w:after="0"/>
        <w:jc w:val="center"/>
        <w:rPr>
          <w:rFonts w:ascii="Times New Roman" w:eastAsia="Times New Roman" w:hAnsi="Times New Roman" w:cs="Times New Roman"/>
          <w:sz w:val="28"/>
          <w:szCs w:val="28"/>
          <w:lang w:eastAsia="ar-SA"/>
        </w:rPr>
      </w:pPr>
      <w:r w:rsidRPr="004D7F5F">
        <w:rPr>
          <w:rFonts w:ascii="Times New Roman" w:eastAsia="Times New Roman" w:hAnsi="Times New Roman" w:cs="Times New Roman"/>
          <w:sz w:val="28"/>
          <w:szCs w:val="28"/>
          <w:lang w:eastAsia="ar-SA"/>
        </w:rPr>
        <w:t xml:space="preserve">по дисциплине </w:t>
      </w:r>
    </w:p>
    <w:p w:rsidR="00890662" w:rsidRPr="00890662" w:rsidRDefault="00890662" w:rsidP="00890662">
      <w:pPr>
        <w:spacing w:after="0"/>
        <w:jc w:val="center"/>
        <w:rPr>
          <w:rFonts w:ascii="Times New Roman" w:eastAsia="Times New Roman" w:hAnsi="Times New Roman" w:cs="Times New Roman"/>
          <w:b/>
          <w:sz w:val="28"/>
          <w:szCs w:val="28"/>
          <w:lang w:eastAsia="ar-SA"/>
        </w:rPr>
      </w:pPr>
      <w:r w:rsidRPr="00890662">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Э</w:t>
      </w:r>
      <w:r w:rsidR="004D7F5F">
        <w:rPr>
          <w:rFonts w:ascii="Times New Roman" w:eastAsia="Times New Roman" w:hAnsi="Times New Roman" w:cs="Times New Roman"/>
          <w:b/>
          <w:sz w:val="28"/>
          <w:szCs w:val="28"/>
          <w:lang w:eastAsia="ar-SA"/>
        </w:rPr>
        <w:t>тнология</w:t>
      </w:r>
      <w:r>
        <w:rPr>
          <w:rFonts w:ascii="Times New Roman" w:eastAsia="Times New Roman" w:hAnsi="Times New Roman" w:cs="Times New Roman"/>
          <w:b/>
          <w:sz w:val="28"/>
          <w:szCs w:val="28"/>
          <w:lang w:eastAsia="ar-SA"/>
        </w:rPr>
        <w:t xml:space="preserve">, </w:t>
      </w:r>
      <w:r w:rsidR="004D7F5F">
        <w:rPr>
          <w:rFonts w:ascii="Times New Roman" w:eastAsia="Times New Roman" w:hAnsi="Times New Roman" w:cs="Times New Roman"/>
          <w:b/>
          <w:sz w:val="28"/>
          <w:szCs w:val="28"/>
          <w:lang w:eastAsia="ar-SA"/>
        </w:rPr>
        <w:t>антропология</w:t>
      </w:r>
      <w:r w:rsidR="004D7F5F">
        <w:rPr>
          <w:rFonts w:ascii="Times New Roman" w:eastAsia="Times New Roman" w:hAnsi="Times New Roman" w:cs="Times New Roman"/>
          <w:b/>
          <w:sz w:val="28"/>
          <w:szCs w:val="28"/>
          <w:lang w:eastAsia="ar-SA"/>
        </w:rPr>
        <w:t xml:space="preserve"> </w:t>
      </w:r>
      <w:r w:rsidR="004D7F5F">
        <w:rPr>
          <w:rFonts w:ascii="Times New Roman" w:eastAsia="Times New Roman" w:hAnsi="Times New Roman" w:cs="Times New Roman"/>
          <w:b/>
          <w:sz w:val="28"/>
          <w:szCs w:val="28"/>
          <w:lang w:eastAsia="ar-SA"/>
        </w:rPr>
        <w:t>и</w:t>
      </w:r>
      <w:r w:rsidR="004D7F5F">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э</w:t>
      </w:r>
      <w:r w:rsidR="004D7F5F">
        <w:rPr>
          <w:rFonts w:ascii="Times New Roman" w:eastAsia="Times New Roman" w:hAnsi="Times New Roman" w:cs="Times New Roman"/>
          <w:b/>
          <w:sz w:val="28"/>
          <w:szCs w:val="28"/>
          <w:lang w:eastAsia="ar-SA"/>
        </w:rPr>
        <w:t>тнография</w:t>
      </w:r>
      <w:r w:rsidRPr="00890662">
        <w:rPr>
          <w:rFonts w:ascii="Times New Roman" w:eastAsia="Times New Roman" w:hAnsi="Times New Roman" w:cs="Times New Roman"/>
          <w:b/>
          <w:sz w:val="28"/>
          <w:szCs w:val="28"/>
          <w:lang w:eastAsia="ar-SA"/>
        </w:rPr>
        <w:t>»</w:t>
      </w:r>
    </w:p>
    <w:p w:rsidR="00890662" w:rsidRPr="00890662" w:rsidRDefault="00890662" w:rsidP="00890662">
      <w:pPr>
        <w:spacing w:after="0"/>
        <w:jc w:val="center"/>
        <w:rPr>
          <w:rFonts w:ascii="Times New Roman" w:eastAsia="Times New Roman" w:hAnsi="Times New Roman" w:cs="Times New Roman"/>
          <w:b/>
          <w:sz w:val="28"/>
          <w:szCs w:val="28"/>
          <w:lang w:eastAsia="ar-SA"/>
        </w:rPr>
      </w:pPr>
    </w:p>
    <w:p w:rsidR="004D7F5F" w:rsidRPr="004D7F5F" w:rsidRDefault="004D7F5F" w:rsidP="00890662">
      <w:pPr>
        <w:spacing w:after="0"/>
        <w:jc w:val="center"/>
        <w:rPr>
          <w:rFonts w:ascii="Times New Roman" w:eastAsia="Times New Roman" w:hAnsi="Times New Roman" w:cs="Times New Roman"/>
          <w:sz w:val="28"/>
          <w:szCs w:val="28"/>
          <w:lang w:eastAsia="ar-SA"/>
        </w:rPr>
      </w:pPr>
      <w:r w:rsidRPr="004D7F5F">
        <w:rPr>
          <w:rFonts w:ascii="Times New Roman" w:eastAsia="Times New Roman" w:hAnsi="Times New Roman" w:cs="Times New Roman"/>
          <w:sz w:val="28"/>
          <w:szCs w:val="28"/>
          <w:lang w:eastAsia="ar-SA"/>
        </w:rPr>
        <w:t>по специальности</w:t>
      </w:r>
      <w:r w:rsidR="00890662" w:rsidRPr="004D7F5F">
        <w:rPr>
          <w:rFonts w:ascii="Times New Roman" w:eastAsia="Times New Roman" w:hAnsi="Times New Roman" w:cs="Times New Roman"/>
          <w:sz w:val="28"/>
          <w:szCs w:val="28"/>
          <w:lang w:eastAsia="ar-SA"/>
        </w:rPr>
        <w:t xml:space="preserve"> </w:t>
      </w:r>
    </w:p>
    <w:p w:rsidR="00890662" w:rsidRPr="004D7F5F" w:rsidRDefault="004D7F5F" w:rsidP="00890662">
      <w:pPr>
        <w:spacing w:after="0"/>
        <w:jc w:val="center"/>
        <w:rPr>
          <w:rFonts w:ascii="Times New Roman" w:eastAsia="Times New Roman" w:hAnsi="Times New Roman" w:cs="Times New Roman"/>
          <w:sz w:val="28"/>
          <w:szCs w:val="28"/>
          <w:lang w:eastAsia="ar-SA"/>
        </w:rPr>
      </w:pPr>
      <w:r w:rsidRPr="004D7F5F">
        <w:rPr>
          <w:rFonts w:ascii="Times New Roman" w:eastAsia="Times New Roman" w:hAnsi="Times New Roman" w:cs="Times New Roman"/>
          <w:sz w:val="28"/>
          <w:szCs w:val="28"/>
          <w:lang w:eastAsia="ar-SA"/>
        </w:rPr>
        <w:t xml:space="preserve">5.6.4. </w:t>
      </w:r>
      <w:r w:rsidRPr="004D7F5F">
        <w:rPr>
          <w:rFonts w:ascii="Times New Roman" w:eastAsia="Times New Roman" w:hAnsi="Times New Roman" w:cs="Times New Roman"/>
          <w:sz w:val="28"/>
          <w:szCs w:val="28"/>
          <w:lang w:eastAsia="ar-SA"/>
        </w:rPr>
        <w:t>Этнология, антропология и этнография</w:t>
      </w:r>
    </w:p>
    <w:p w:rsidR="00890662" w:rsidRPr="00890662" w:rsidRDefault="00890662" w:rsidP="00890662">
      <w:pPr>
        <w:spacing w:after="0"/>
        <w:jc w:val="center"/>
        <w:rPr>
          <w:rFonts w:ascii="Times New Roman" w:eastAsia="Times New Roman" w:hAnsi="Times New Roman" w:cs="Times New Roman"/>
          <w:sz w:val="28"/>
          <w:szCs w:val="28"/>
          <w:lang w:eastAsia="ar-SA"/>
        </w:rPr>
      </w:pPr>
    </w:p>
    <w:p w:rsidR="00890662" w:rsidRPr="00890662" w:rsidRDefault="00890662" w:rsidP="00890662">
      <w:pPr>
        <w:spacing w:after="0"/>
        <w:rPr>
          <w:rFonts w:ascii="Times New Roman" w:eastAsia="Times New Roman" w:hAnsi="Times New Roman" w:cs="Times New Roman"/>
          <w:sz w:val="28"/>
          <w:szCs w:val="28"/>
          <w:lang w:eastAsia="ar-SA"/>
        </w:rPr>
      </w:pPr>
    </w:p>
    <w:p w:rsidR="00890662" w:rsidRPr="00890662" w:rsidRDefault="00890662" w:rsidP="00890662">
      <w:pPr>
        <w:spacing w:after="0"/>
        <w:rPr>
          <w:rFonts w:ascii="Times New Roman" w:eastAsia="Times New Roman" w:hAnsi="Times New Roman" w:cs="Times New Roman"/>
          <w:sz w:val="28"/>
          <w:szCs w:val="28"/>
          <w:lang w:eastAsia="ar-SA"/>
        </w:rPr>
      </w:pPr>
    </w:p>
    <w:p w:rsidR="00890662" w:rsidRPr="00890662" w:rsidRDefault="00890662" w:rsidP="00890662">
      <w:pPr>
        <w:spacing w:after="0"/>
        <w:rPr>
          <w:rFonts w:ascii="Times New Roman" w:eastAsia="Times New Roman" w:hAnsi="Times New Roman" w:cs="Times New Roman"/>
          <w:sz w:val="28"/>
          <w:szCs w:val="28"/>
          <w:lang w:eastAsia="ar-SA"/>
        </w:rPr>
      </w:pPr>
    </w:p>
    <w:p w:rsidR="00890662" w:rsidRPr="00890662" w:rsidRDefault="00890662" w:rsidP="00890662">
      <w:pPr>
        <w:spacing w:after="0"/>
        <w:rPr>
          <w:rFonts w:ascii="Times New Roman" w:eastAsia="Times New Roman" w:hAnsi="Times New Roman" w:cs="Times New Roman"/>
          <w:sz w:val="28"/>
          <w:szCs w:val="28"/>
          <w:lang w:eastAsia="ar-SA"/>
        </w:rPr>
      </w:pPr>
    </w:p>
    <w:p w:rsidR="00890662" w:rsidRPr="00890662" w:rsidRDefault="00890662" w:rsidP="00890662">
      <w:pPr>
        <w:spacing w:after="0"/>
        <w:rPr>
          <w:rFonts w:ascii="Times New Roman" w:eastAsia="Times New Roman" w:hAnsi="Times New Roman" w:cs="Times New Roman"/>
          <w:sz w:val="28"/>
          <w:szCs w:val="28"/>
          <w:lang w:eastAsia="ar-SA"/>
        </w:rPr>
      </w:pPr>
    </w:p>
    <w:p w:rsidR="00890662" w:rsidRPr="00890662" w:rsidRDefault="00890662" w:rsidP="00890662">
      <w:pPr>
        <w:spacing w:after="0"/>
        <w:rPr>
          <w:rFonts w:ascii="Times New Roman" w:eastAsia="Times New Roman" w:hAnsi="Times New Roman" w:cs="Times New Roman"/>
          <w:sz w:val="28"/>
          <w:szCs w:val="28"/>
          <w:lang w:eastAsia="ar-SA"/>
        </w:rPr>
      </w:pPr>
    </w:p>
    <w:p w:rsidR="00890662" w:rsidRPr="00890662" w:rsidRDefault="00890662" w:rsidP="00890662">
      <w:pPr>
        <w:spacing w:after="0"/>
        <w:jc w:val="center"/>
        <w:rPr>
          <w:rFonts w:ascii="Times New Roman" w:eastAsia="Times New Roman" w:hAnsi="Times New Roman" w:cs="Times New Roman"/>
          <w:b/>
          <w:bCs/>
          <w:sz w:val="28"/>
          <w:szCs w:val="28"/>
          <w:lang w:eastAsia="ar-SA"/>
        </w:rPr>
      </w:pPr>
      <w:r w:rsidRPr="00890662">
        <w:rPr>
          <w:rFonts w:ascii="Times New Roman" w:eastAsia="Times New Roman" w:hAnsi="Times New Roman" w:cs="Times New Roman"/>
          <w:b/>
          <w:bCs/>
          <w:sz w:val="28"/>
          <w:szCs w:val="28"/>
          <w:lang w:eastAsia="ar-SA"/>
        </w:rPr>
        <w:br w:type="page"/>
      </w:r>
    </w:p>
    <w:p w:rsidR="00890662" w:rsidRPr="00890662" w:rsidRDefault="00890662" w:rsidP="00890662">
      <w:pPr>
        <w:spacing w:after="0"/>
        <w:ind w:left="1287"/>
        <w:contextualSpacing/>
        <w:jc w:val="center"/>
        <w:rPr>
          <w:rFonts w:ascii="Times New Roman" w:eastAsia="Times New Roman" w:hAnsi="Times New Roman" w:cs="Times New Roman"/>
          <w:b/>
          <w:bCs/>
          <w:sz w:val="28"/>
          <w:szCs w:val="28"/>
          <w:lang w:eastAsia="zh-CN"/>
        </w:rPr>
      </w:pPr>
      <w:r w:rsidRPr="00890662">
        <w:rPr>
          <w:rFonts w:ascii="Times New Roman" w:eastAsia="Times New Roman" w:hAnsi="Times New Roman" w:cs="Times New Roman"/>
          <w:b/>
          <w:bCs/>
          <w:sz w:val="28"/>
          <w:szCs w:val="28"/>
          <w:lang w:val="en-US" w:eastAsia="zh-CN" w:bidi="mn-Mong-CN"/>
        </w:rPr>
        <w:lastRenderedPageBreak/>
        <w:t>I</w:t>
      </w:r>
      <w:r w:rsidRPr="00890662">
        <w:rPr>
          <w:rFonts w:ascii="Times New Roman" w:eastAsia="Times New Roman" w:hAnsi="Times New Roman" w:cs="Times New Roman"/>
          <w:b/>
          <w:bCs/>
          <w:sz w:val="28"/>
          <w:szCs w:val="28"/>
          <w:lang w:eastAsia="zh-CN" w:bidi="mn-Mong-CN"/>
        </w:rPr>
        <w:t xml:space="preserve">. </w:t>
      </w:r>
      <w:r w:rsidRPr="00890662">
        <w:rPr>
          <w:rFonts w:ascii="Times New Roman" w:eastAsia="Times New Roman" w:hAnsi="Times New Roman" w:cs="Times New Roman"/>
          <w:b/>
          <w:bCs/>
          <w:sz w:val="28"/>
          <w:szCs w:val="28"/>
          <w:lang w:eastAsia="zh-CN"/>
        </w:rPr>
        <w:t>ЦЕЛИ ВСТУПИТЕЛЬНОГО ЭКЗАМЕНА</w:t>
      </w:r>
    </w:p>
    <w:p w:rsidR="00890662" w:rsidRPr="00890662" w:rsidRDefault="00890662" w:rsidP="00890662">
      <w:pPr>
        <w:spacing w:after="0"/>
        <w:ind w:left="567"/>
        <w:rPr>
          <w:rFonts w:ascii="Times New Roman" w:eastAsia="Times New Roman" w:hAnsi="Times New Roman" w:cs="Times New Roman"/>
          <w:b/>
          <w:bCs/>
          <w:sz w:val="28"/>
          <w:szCs w:val="28"/>
          <w:lang w:eastAsia="ar-SA"/>
        </w:rPr>
      </w:pPr>
    </w:p>
    <w:p w:rsidR="00890662" w:rsidRPr="00890662" w:rsidRDefault="004D7F5F" w:rsidP="00890662">
      <w:pPr>
        <w:spacing w:after="0"/>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1.</w:t>
      </w:r>
      <w:r w:rsidR="00890662" w:rsidRPr="00890662">
        <w:rPr>
          <w:rFonts w:ascii="Times New Roman" w:eastAsia="Times New Roman" w:hAnsi="Times New Roman" w:cs="Times New Roman"/>
          <w:b/>
          <w:bCs/>
          <w:sz w:val="28"/>
          <w:szCs w:val="28"/>
          <w:lang w:eastAsia="ar-SA"/>
        </w:rPr>
        <w:t xml:space="preserve"> </w:t>
      </w:r>
      <w:r w:rsidR="00890662" w:rsidRPr="00890662">
        <w:rPr>
          <w:rFonts w:ascii="Times New Roman" w:eastAsia="Times New Roman" w:hAnsi="Times New Roman" w:cs="Times New Roman"/>
          <w:sz w:val="28"/>
          <w:szCs w:val="28"/>
          <w:lang w:eastAsia="ar-SA"/>
        </w:rPr>
        <w:t xml:space="preserve">Целью вступительного экзамена по специальности является определение уровня подготовки поступающего к обучению в аспирантуре по </w:t>
      </w:r>
      <w:r>
        <w:rPr>
          <w:rFonts w:ascii="Times New Roman" w:eastAsia="Times New Roman" w:hAnsi="Times New Roman" w:cs="Times New Roman"/>
          <w:sz w:val="28"/>
          <w:szCs w:val="28"/>
          <w:lang w:eastAsia="ar-SA"/>
        </w:rPr>
        <w:t>специальности 5.6.4. Э</w:t>
      </w:r>
      <w:r w:rsidRPr="00890662">
        <w:rPr>
          <w:rFonts w:ascii="Times New Roman" w:eastAsia="Times New Roman" w:hAnsi="Times New Roman" w:cs="Times New Roman"/>
          <w:sz w:val="28"/>
          <w:szCs w:val="28"/>
          <w:lang w:eastAsia="ar-SA"/>
        </w:rPr>
        <w:t>тнология</w:t>
      </w:r>
      <w:r>
        <w:rPr>
          <w:rFonts w:ascii="Times New Roman" w:eastAsia="Times New Roman" w:hAnsi="Times New Roman" w:cs="Times New Roman"/>
          <w:sz w:val="28"/>
          <w:szCs w:val="28"/>
          <w:lang w:eastAsia="ar-SA"/>
        </w:rPr>
        <w:t>,</w:t>
      </w:r>
      <w:r w:rsidRPr="00890662">
        <w:rPr>
          <w:rFonts w:ascii="Times New Roman" w:eastAsia="Times New Roman" w:hAnsi="Times New Roman" w:cs="Times New Roman"/>
          <w:sz w:val="28"/>
          <w:szCs w:val="28"/>
          <w:lang w:eastAsia="ar-SA"/>
        </w:rPr>
        <w:t xml:space="preserve"> антропология</w:t>
      </w:r>
      <w:r w:rsidRPr="00890662">
        <w:rPr>
          <w:rFonts w:ascii="Times New Roman" w:eastAsia="Times New Roman" w:hAnsi="Times New Roman" w:cs="Times New Roman"/>
          <w:sz w:val="28"/>
          <w:szCs w:val="28"/>
          <w:lang w:eastAsia="ar-SA"/>
        </w:rPr>
        <w:t xml:space="preserve"> </w:t>
      </w:r>
      <w:r w:rsidRPr="00890662">
        <w:rPr>
          <w:rFonts w:ascii="Times New Roman" w:eastAsia="Times New Roman" w:hAnsi="Times New Roman" w:cs="Times New Roman"/>
          <w:sz w:val="28"/>
          <w:szCs w:val="28"/>
          <w:lang w:eastAsia="ar-SA"/>
        </w:rPr>
        <w:t xml:space="preserve">и </w:t>
      </w:r>
      <w:r>
        <w:rPr>
          <w:rFonts w:ascii="Times New Roman" w:eastAsia="Times New Roman" w:hAnsi="Times New Roman" w:cs="Times New Roman"/>
          <w:sz w:val="28"/>
          <w:szCs w:val="28"/>
          <w:lang w:eastAsia="ar-SA"/>
        </w:rPr>
        <w:t>этнография</w:t>
      </w:r>
      <w:r w:rsidR="00890662" w:rsidRPr="00890662">
        <w:rPr>
          <w:rFonts w:ascii="Times New Roman" w:eastAsia="Times New Roman" w:hAnsi="Times New Roman" w:cs="Times New Roman"/>
          <w:sz w:val="28"/>
          <w:szCs w:val="28"/>
          <w:lang w:eastAsia="ar-SA"/>
        </w:rPr>
        <w:t>. Процедура вступительных экзаменов включает два этапа: 1) собеседование с предполагаемым научным руководителем по содержанию вступительного реферата и 2) вступительный экзамен.</w:t>
      </w:r>
    </w:p>
    <w:p w:rsidR="00890662" w:rsidRPr="00890662" w:rsidRDefault="00890662" w:rsidP="00890662">
      <w:pPr>
        <w:spacing w:after="0"/>
        <w:ind w:firstLine="567"/>
        <w:jc w:val="center"/>
        <w:rPr>
          <w:rFonts w:ascii="Times New Roman" w:eastAsia="Times New Roman" w:hAnsi="Times New Roman" w:cs="Times New Roman"/>
          <w:b/>
          <w:bCs/>
          <w:sz w:val="28"/>
          <w:szCs w:val="28"/>
          <w:lang w:eastAsia="ar-SA"/>
        </w:rPr>
      </w:pPr>
    </w:p>
    <w:p w:rsidR="00890662" w:rsidRPr="00890662" w:rsidRDefault="00890662" w:rsidP="00890662">
      <w:pPr>
        <w:spacing w:after="0"/>
        <w:ind w:firstLine="567"/>
        <w:jc w:val="center"/>
        <w:rPr>
          <w:rFonts w:ascii="Times New Roman" w:eastAsia="Times New Roman" w:hAnsi="Times New Roman" w:cs="Times New Roman"/>
          <w:b/>
          <w:bCs/>
          <w:sz w:val="28"/>
          <w:szCs w:val="28"/>
          <w:lang w:eastAsia="ar-SA"/>
        </w:rPr>
      </w:pPr>
      <w:r w:rsidRPr="00890662">
        <w:rPr>
          <w:rFonts w:ascii="Times New Roman" w:eastAsia="Times New Roman" w:hAnsi="Times New Roman" w:cs="Times New Roman"/>
          <w:b/>
          <w:bCs/>
          <w:sz w:val="28"/>
          <w:szCs w:val="28"/>
          <w:lang w:eastAsia="ar-SA"/>
        </w:rPr>
        <w:t>II. ТРЕБОВАНИЯ К СТРУКТУРНЫМ КОМПОНЕНТАМ</w:t>
      </w:r>
    </w:p>
    <w:p w:rsidR="00890662" w:rsidRPr="00890662" w:rsidRDefault="00890662" w:rsidP="00890662">
      <w:pPr>
        <w:spacing w:after="0"/>
        <w:ind w:firstLine="567"/>
        <w:jc w:val="center"/>
        <w:rPr>
          <w:rFonts w:ascii="Times New Roman" w:eastAsia="Times New Roman" w:hAnsi="Times New Roman" w:cs="Times New Roman"/>
          <w:b/>
          <w:bCs/>
          <w:sz w:val="28"/>
          <w:szCs w:val="28"/>
          <w:lang w:eastAsia="ar-SA"/>
        </w:rPr>
      </w:pPr>
      <w:r w:rsidRPr="00890662">
        <w:rPr>
          <w:rFonts w:ascii="Times New Roman" w:eastAsia="Times New Roman" w:hAnsi="Times New Roman" w:cs="Times New Roman"/>
          <w:b/>
          <w:bCs/>
          <w:sz w:val="28"/>
          <w:szCs w:val="28"/>
          <w:lang w:eastAsia="ar-SA"/>
        </w:rPr>
        <w:t xml:space="preserve"> ВСТУПИТЕЛЬНЫХ ИСПЫТАНИЙ</w:t>
      </w:r>
    </w:p>
    <w:p w:rsidR="00890662" w:rsidRPr="00890662" w:rsidRDefault="00890662" w:rsidP="00890662">
      <w:pPr>
        <w:spacing w:after="0"/>
        <w:ind w:firstLine="567"/>
        <w:jc w:val="both"/>
        <w:rPr>
          <w:rFonts w:ascii="Times New Roman" w:eastAsia="Times New Roman" w:hAnsi="Times New Roman" w:cs="Times New Roman"/>
          <w:b/>
          <w:bCs/>
          <w:sz w:val="28"/>
          <w:szCs w:val="28"/>
          <w:lang w:eastAsia="ar-SA"/>
        </w:rPr>
      </w:pPr>
      <w:r w:rsidRPr="00890662">
        <w:rPr>
          <w:rFonts w:ascii="Times New Roman" w:eastAsia="Times New Roman" w:hAnsi="Times New Roman" w:cs="Times New Roman"/>
          <w:b/>
          <w:bCs/>
          <w:sz w:val="28"/>
          <w:szCs w:val="28"/>
          <w:lang w:eastAsia="ar-SA"/>
        </w:rPr>
        <w:t>2.1. К реферату по специальности</w:t>
      </w:r>
    </w:p>
    <w:p w:rsidR="00890662" w:rsidRPr="00890662" w:rsidRDefault="00890662" w:rsidP="00890662">
      <w:pPr>
        <w:spacing w:after="0"/>
        <w:ind w:firstLine="567"/>
        <w:jc w:val="both"/>
        <w:rPr>
          <w:rFonts w:ascii="Times New Roman" w:eastAsia="Times New Roman" w:hAnsi="Times New Roman" w:cs="Times New Roman"/>
          <w:sz w:val="28"/>
          <w:szCs w:val="28"/>
          <w:lang w:eastAsia="ar-SA"/>
        </w:rPr>
      </w:pPr>
      <w:r w:rsidRPr="00890662">
        <w:rPr>
          <w:rFonts w:ascii="Times New Roman" w:eastAsia="Times New Roman" w:hAnsi="Times New Roman" w:cs="Times New Roman"/>
          <w:sz w:val="28"/>
          <w:szCs w:val="28"/>
          <w:lang w:eastAsia="ar-SA"/>
        </w:rPr>
        <w:t>Вступительный реферат по специальности должен носить исследовательский характер. Он оформляется в виде очерка объёмом 20 – 25 страниц машинописного текста через 1,5 интервала. В реферате должны содержаться развёрнутое обоснование темы, обзор литературы по предмету с соответствующим обобщением и постановкой исследовательской задачи; исследовательская часть – анализ фактического материала, заключение, суммирующее результаты анализа, правильно оформленный научный аппарат.</w:t>
      </w:r>
    </w:p>
    <w:p w:rsidR="00890662" w:rsidRPr="00890662" w:rsidRDefault="00890662" w:rsidP="00890662">
      <w:pPr>
        <w:spacing w:after="0"/>
        <w:ind w:firstLine="567"/>
        <w:jc w:val="both"/>
        <w:rPr>
          <w:rFonts w:ascii="Times New Roman" w:eastAsia="Times New Roman" w:hAnsi="Times New Roman" w:cs="Times New Roman"/>
          <w:sz w:val="28"/>
          <w:szCs w:val="28"/>
          <w:lang w:eastAsia="ar-SA"/>
        </w:rPr>
      </w:pPr>
      <w:r w:rsidRPr="00890662">
        <w:rPr>
          <w:rFonts w:ascii="Times New Roman" w:eastAsia="Times New Roman" w:hAnsi="Times New Roman" w:cs="Times New Roman"/>
          <w:sz w:val="28"/>
          <w:szCs w:val="28"/>
          <w:lang w:eastAsia="ar-SA"/>
        </w:rPr>
        <w:t xml:space="preserve">В реферате автор должен обнаружить чёткое понимание проблемы, знание дискуссионных вопросов, связанных с ней, умение подбирать и проанализировать фактический материал, умение сделать из него обоснованные выводы, наметить перспективу дальнейшего исследования, умение оформить работу в соответствии с требованиями стандарта. </w:t>
      </w:r>
    </w:p>
    <w:p w:rsidR="00890662" w:rsidRPr="00890662" w:rsidRDefault="00890662" w:rsidP="00890662">
      <w:pPr>
        <w:spacing w:after="0"/>
        <w:ind w:firstLine="567"/>
        <w:jc w:val="both"/>
        <w:rPr>
          <w:rFonts w:ascii="Times New Roman" w:eastAsia="Times New Roman" w:hAnsi="Times New Roman" w:cs="Times New Roman"/>
          <w:sz w:val="28"/>
          <w:szCs w:val="28"/>
          <w:lang w:eastAsia="ar-SA"/>
        </w:rPr>
      </w:pPr>
      <w:r w:rsidRPr="00890662">
        <w:rPr>
          <w:rFonts w:ascii="Times New Roman" w:eastAsia="Times New Roman" w:hAnsi="Times New Roman" w:cs="Times New Roman"/>
          <w:sz w:val="28"/>
          <w:szCs w:val="28"/>
          <w:lang w:eastAsia="ar-SA"/>
        </w:rPr>
        <w:t>Реферат проверяется и оценивается предполагаемым научным руководителем.</w:t>
      </w:r>
    </w:p>
    <w:p w:rsidR="00890662" w:rsidRPr="00890662" w:rsidRDefault="00890662" w:rsidP="00890662">
      <w:pPr>
        <w:spacing w:after="0"/>
        <w:ind w:firstLine="567"/>
        <w:jc w:val="both"/>
        <w:rPr>
          <w:rFonts w:ascii="Times New Roman" w:eastAsia="Times New Roman" w:hAnsi="Times New Roman" w:cs="Times New Roman"/>
          <w:sz w:val="28"/>
          <w:szCs w:val="28"/>
          <w:lang w:eastAsia="ar-SA"/>
        </w:rPr>
      </w:pPr>
    </w:p>
    <w:p w:rsidR="00890662" w:rsidRPr="00890662" w:rsidRDefault="00890662" w:rsidP="00890662">
      <w:pPr>
        <w:autoSpaceDE w:val="0"/>
        <w:autoSpaceDN w:val="0"/>
        <w:adjustRightInd w:val="0"/>
        <w:spacing w:after="0"/>
        <w:ind w:firstLine="567"/>
        <w:jc w:val="both"/>
        <w:rPr>
          <w:rFonts w:ascii="Times New Roman" w:eastAsia="Calibri" w:hAnsi="Times New Roman" w:cs="Times New Roman"/>
          <w:b/>
          <w:bCs/>
          <w:sz w:val="28"/>
          <w:szCs w:val="28"/>
          <w:lang w:bidi="mn-Mong-CN"/>
        </w:rPr>
      </w:pPr>
      <w:r w:rsidRPr="00890662">
        <w:rPr>
          <w:rFonts w:ascii="Times New Roman" w:eastAsia="Calibri" w:hAnsi="Times New Roman" w:cs="Times New Roman"/>
          <w:b/>
          <w:bCs/>
          <w:sz w:val="28"/>
          <w:szCs w:val="28"/>
          <w:lang w:bidi="mn-Mong-CN"/>
        </w:rPr>
        <w:t xml:space="preserve">2.2. Требования </w:t>
      </w:r>
      <w:r w:rsidR="004D7F5F">
        <w:rPr>
          <w:rFonts w:ascii="Times New Roman" w:eastAsia="Calibri" w:hAnsi="Times New Roman" w:cs="Times New Roman"/>
          <w:b/>
          <w:bCs/>
          <w:sz w:val="28"/>
          <w:szCs w:val="28"/>
          <w:lang w:bidi="mn-Mong-CN"/>
        </w:rPr>
        <w:t xml:space="preserve">к </w:t>
      </w:r>
      <w:r w:rsidRPr="00890662">
        <w:rPr>
          <w:rFonts w:ascii="Times New Roman" w:eastAsia="Calibri" w:hAnsi="Times New Roman" w:cs="Times New Roman"/>
          <w:b/>
          <w:bCs/>
          <w:sz w:val="28"/>
          <w:szCs w:val="28"/>
          <w:lang w:bidi="mn-Mong-CN"/>
        </w:rPr>
        <w:t>уровню подготовленности поступающего в аспирантуру.</w:t>
      </w:r>
    </w:p>
    <w:p w:rsidR="00890662" w:rsidRPr="00890662" w:rsidRDefault="00890662" w:rsidP="00890662">
      <w:pPr>
        <w:autoSpaceDE w:val="0"/>
        <w:autoSpaceDN w:val="0"/>
        <w:adjustRightInd w:val="0"/>
        <w:spacing w:after="0"/>
        <w:ind w:firstLine="567"/>
        <w:jc w:val="both"/>
        <w:rPr>
          <w:rFonts w:ascii="Times New Roman" w:eastAsia="Calibri" w:hAnsi="Times New Roman" w:cs="Times New Roman"/>
          <w:sz w:val="28"/>
          <w:szCs w:val="28"/>
          <w:lang w:bidi="mn-Mong-CN"/>
        </w:rPr>
      </w:pPr>
      <w:r w:rsidRPr="00890662">
        <w:rPr>
          <w:rFonts w:ascii="Times New Roman" w:eastAsia="Calibri" w:hAnsi="Times New Roman" w:cs="Times New Roman"/>
          <w:sz w:val="28"/>
          <w:szCs w:val="28"/>
          <w:lang w:bidi="mn-Mong-CN"/>
        </w:rPr>
        <w:t xml:space="preserve">Требования к уровню подготовленности поступающего на вступительном экзамене по </w:t>
      </w:r>
      <w:r w:rsidR="004D7F5F">
        <w:rPr>
          <w:rFonts w:ascii="Times New Roman" w:eastAsia="Times New Roman" w:hAnsi="Times New Roman" w:cs="Times New Roman"/>
          <w:bCs/>
          <w:sz w:val="28"/>
          <w:szCs w:val="28"/>
          <w:lang w:eastAsia="ar-SA"/>
        </w:rPr>
        <w:t xml:space="preserve">специальности </w:t>
      </w:r>
      <w:r w:rsidR="004D7F5F">
        <w:rPr>
          <w:rFonts w:ascii="Times New Roman" w:eastAsia="Times New Roman" w:hAnsi="Times New Roman" w:cs="Times New Roman"/>
          <w:sz w:val="28"/>
          <w:szCs w:val="28"/>
          <w:lang w:eastAsia="ar-SA"/>
        </w:rPr>
        <w:t>5.6.4. Э</w:t>
      </w:r>
      <w:r w:rsidR="004D7F5F" w:rsidRPr="00890662">
        <w:rPr>
          <w:rFonts w:ascii="Times New Roman" w:eastAsia="Times New Roman" w:hAnsi="Times New Roman" w:cs="Times New Roman"/>
          <w:sz w:val="28"/>
          <w:szCs w:val="28"/>
          <w:lang w:eastAsia="ar-SA"/>
        </w:rPr>
        <w:t>тнология</w:t>
      </w:r>
      <w:r w:rsidR="004D7F5F">
        <w:rPr>
          <w:rFonts w:ascii="Times New Roman" w:eastAsia="Times New Roman" w:hAnsi="Times New Roman" w:cs="Times New Roman"/>
          <w:sz w:val="28"/>
          <w:szCs w:val="28"/>
          <w:lang w:eastAsia="ar-SA"/>
        </w:rPr>
        <w:t>,</w:t>
      </w:r>
      <w:r w:rsidR="004D7F5F" w:rsidRPr="00890662">
        <w:rPr>
          <w:rFonts w:ascii="Times New Roman" w:eastAsia="Times New Roman" w:hAnsi="Times New Roman" w:cs="Times New Roman"/>
          <w:sz w:val="28"/>
          <w:szCs w:val="28"/>
          <w:lang w:eastAsia="ar-SA"/>
        </w:rPr>
        <w:t xml:space="preserve"> антропология и </w:t>
      </w:r>
      <w:r w:rsidR="004D7F5F">
        <w:rPr>
          <w:rFonts w:ascii="Times New Roman" w:eastAsia="Times New Roman" w:hAnsi="Times New Roman" w:cs="Times New Roman"/>
          <w:sz w:val="28"/>
          <w:szCs w:val="28"/>
          <w:lang w:eastAsia="ar-SA"/>
        </w:rPr>
        <w:t>этнография</w:t>
      </w:r>
      <w:r w:rsidRPr="00890662">
        <w:rPr>
          <w:rFonts w:ascii="Times New Roman" w:eastAsia="Calibri" w:hAnsi="Times New Roman" w:cs="Times New Roman"/>
          <w:sz w:val="28"/>
          <w:szCs w:val="28"/>
          <w:lang w:bidi="mn-Mong-CN"/>
        </w:rPr>
        <w:t xml:space="preserve"> соответствуют требованиям государственных образовательных стандартов высшего профессионального образования.</w:t>
      </w:r>
    </w:p>
    <w:p w:rsidR="00890662" w:rsidRPr="00890662" w:rsidRDefault="00890662" w:rsidP="00890662">
      <w:pPr>
        <w:autoSpaceDE w:val="0"/>
        <w:autoSpaceDN w:val="0"/>
        <w:adjustRightInd w:val="0"/>
        <w:spacing w:after="0"/>
        <w:ind w:firstLine="567"/>
        <w:jc w:val="both"/>
        <w:rPr>
          <w:rFonts w:ascii="Times New Roman" w:eastAsia="Calibri" w:hAnsi="Times New Roman" w:cs="Times New Roman"/>
          <w:sz w:val="28"/>
          <w:szCs w:val="28"/>
          <w:lang w:bidi="mn-Mong-CN"/>
        </w:rPr>
      </w:pPr>
      <w:r w:rsidRPr="00890662">
        <w:rPr>
          <w:rFonts w:ascii="Times New Roman" w:eastAsia="Calibri" w:hAnsi="Times New Roman" w:cs="Times New Roman"/>
          <w:sz w:val="28"/>
          <w:szCs w:val="28"/>
          <w:lang w:bidi="mn-Mong-CN"/>
        </w:rPr>
        <w:t>Поступающий должен:</w:t>
      </w:r>
    </w:p>
    <w:p w:rsidR="00890662" w:rsidRPr="00890662" w:rsidRDefault="00890662" w:rsidP="00890662">
      <w:pPr>
        <w:numPr>
          <w:ilvl w:val="0"/>
          <w:numId w:val="2"/>
        </w:numPr>
        <w:autoSpaceDE w:val="0"/>
        <w:autoSpaceDN w:val="0"/>
        <w:adjustRightInd w:val="0"/>
        <w:spacing w:after="0" w:line="240" w:lineRule="auto"/>
        <w:ind w:left="1134"/>
        <w:contextualSpacing/>
        <w:jc w:val="both"/>
        <w:rPr>
          <w:rFonts w:ascii="Times New Roman" w:eastAsia="Calibri" w:hAnsi="Times New Roman" w:cs="Times New Roman"/>
          <w:sz w:val="28"/>
          <w:szCs w:val="28"/>
          <w:lang w:bidi="mn-Mong-CN"/>
        </w:rPr>
      </w:pPr>
      <w:r w:rsidRPr="00890662">
        <w:rPr>
          <w:rFonts w:ascii="Times New Roman" w:eastAsia="Calibri" w:hAnsi="Times New Roman" w:cs="Times New Roman"/>
          <w:sz w:val="28"/>
          <w:szCs w:val="28"/>
          <w:lang w:bidi="mn-Mong-CN"/>
        </w:rPr>
        <w:t>иметь представление о фундаментальных работах в избранной области;</w:t>
      </w:r>
    </w:p>
    <w:p w:rsidR="00890662" w:rsidRPr="00890662" w:rsidRDefault="00890662" w:rsidP="00890662">
      <w:pPr>
        <w:numPr>
          <w:ilvl w:val="0"/>
          <w:numId w:val="2"/>
        </w:numPr>
        <w:autoSpaceDE w:val="0"/>
        <w:autoSpaceDN w:val="0"/>
        <w:adjustRightInd w:val="0"/>
        <w:spacing w:after="0" w:line="240" w:lineRule="auto"/>
        <w:ind w:left="1134"/>
        <w:contextualSpacing/>
        <w:jc w:val="both"/>
        <w:rPr>
          <w:rFonts w:ascii="Times New Roman" w:eastAsia="Calibri" w:hAnsi="Times New Roman" w:cs="Times New Roman"/>
          <w:sz w:val="28"/>
          <w:szCs w:val="28"/>
          <w:lang w:bidi="mn-Mong-CN"/>
        </w:rPr>
      </w:pPr>
      <w:r w:rsidRPr="00890662">
        <w:rPr>
          <w:rFonts w:ascii="Times New Roman" w:eastAsia="Calibri" w:hAnsi="Times New Roman" w:cs="Times New Roman"/>
          <w:sz w:val="28"/>
          <w:szCs w:val="28"/>
          <w:lang w:bidi="mn-Mong-CN"/>
        </w:rPr>
        <w:t>обнаружить глубокие знания содержания теоретических дисциплин: историографии, источниковедения;</w:t>
      </w:r>
    </w:p>
    <w:p w:rsidR="00890662" w:rsidRPr="00890662" w:rsidRDefault="00890662" w:rsidP="00890662">
      <w:pPr>
        <w:numPr>
          <w:ilvl w:val="0"/>
          <w:numId w:val="2"/>
        </w:numPr>
        <w:autoSpaceDE w:val="0"/>
        <w:autoSpaceDN w:val="0"/>
        <w:adjustRightInd w:val="0"/>
        <w:spacing w:after="0" w:line="240" w:lineRule="auto"/>
        <w:ind w:left="1134"/>
        <w:contextualSpacing/>
        <w:jc w:val="both"/>
        <w:rPr>
          <w:rFonts w:ascii="Times New Roman" w:eastAsia="Calibri" w:hAnsi="Times New Roman" w:cs="Times New Roman"/>
          <w:sz w:val="28"/>
          <w:szCs w:val="28"/>
          <w:lang w:bidi="mn-Mong-CN"/>
        </w:rPr>
      </w:pPr>
      <w:r w:rsidRPr="00890662">
        <w:rPr>
          <w:rFonts w:ascii="Times New Roman" w:eastAsia="Calibri" w:hAnsi="Times New Roman" w:cs="Times New Roman"/>
          <w:sz w:val="28"/>
          <w:szCs w:val="28"/>
          <w:lang w:bidi="mn-Mong-CN"/>
        </w:rPr>
        <w:lastRenderedPageBreak/>
        <w:t>ориентироваться в проблематике дискуссий и критических взглядов ведущих учёных по затрагиваемым вопросам;</w:t>
      </w:r>
    </w:p>
    <w:p w:rsidR="00890662" w:rsidRPr="00890662" w:rsidRDefault="00890662" w:rsidP="00890662">
      <w:pPr>
        <w:numPr>
          <w:ilvl w:val="0"/>
          <w:numId w:val="2"/>
        </w:numPr>
        <w:autoSpaceDE w:val="0"/>
        <w:autoSpaceDN w:val="0"/>
        <w:adjustRightInd w:val="0"/>
        <w:spacing w:after="0" w:line="240" w:lineRule="auto"/>
        <w:ind w:left="1134"/>
        <w:contextualSpacing/>
        <w:jc w:val="both"/>
        <w:rPr>
          <w:rFonts w:ascii="Times New Roman" w:eastAsia="Calibri" w:hAnsi="Times New Roman" w:cs="Times New Roman"/>
          <w:sz w:val="28"/>
          <w:szCs w:val="28"/>
          <w:lang w:bidi="mn-Mong-CN"/>
        </w:rPr>
      </w:pPr>
      <w:r w:rsidRPr="00890662">
        <w:rPr>
          <w:rFonts w:ascii="Times New Roman" w:eastAsia="Calibri" w:hAnsi="Times New Roman" w:cs="Times New Roman"/>
          <w:sz w:val="28"/>
          <w:szCs w:val="28"/>
          <w:lang w:bidi="mn-Mong-CN"/>
        </w:rPr>
        <w:t>уметь логично излагать материал, показать навыки владения понятийно-исследовательским аппаратом применительно к области специализации и практической сфере деятельности;</w:t>
      </w:r>
    </w:p>
    <w:p w:rsidR="00890662" w:rsidRPr="00890662" w:rsidRDefault="00890662" w:rsidP="00890662">
      <w:pPr>
        <w:numPr>
          <w:ilvl w:val="0"/>
          <w:numId w:val="2"/>
        </w:numPr>
        <w:spacing w:after="0" w:line="240" w:lineRule="auto"/>
        <w:ind w:left="1134"/>
        <w:contextualSpacing/>
        <w:jc w:val="both"/>
        <w:rPr>
          <w:rFonts w:ascii="Times New Roman" w:eastAsia="Times New Roman" w:hAnsi="Times New Roman" w:cs="Times New Roman"/>
          <w:sz w:val="28"/>
          <w:szCs w:val="28"/>
          <w:lang w:eastAsia="zh-CN"/>
        </w:rPr>
      </w:pPr>
      <w:r w:rsidRPr="00890662">
        <w:rPr>
          <w:rFonts w:ascii="Times New Roman" w:eastAsia="Calibri" w:hAnsi="Times New Roman" w:cs="Times New Roman"/>
          <w:sz w:val="28"/>
          <w:szCs w:val="28"/>
          <w:lang w:bidi="mn-Mong-CN"/>
        </w:rPr>
        <w:t>продемонстрировать свободное владение материалом реферата.</w:t>
      </w:r>
    </w:p>
    <w:p w:rsidR="00890662" w:rsidRPr="00890662" w:rsidRDefault="00890662" w:rsidP="00890662">
      <w:pPr>
        <w:spacing w:after="0" w:line="240" w:lineRule="auto"/>
        <w:ind w:left="1134"/>
        <w:contextualSpacing/>
        <w:jc w:val="both"/>
        <w:rPr>
          <w:rFonts w:ascii="Times New Roman" w:eastAsia="Times New Roman" w:hAnsi="Times New Roman" w:cs="Times New Roman"/>
          <w:sz w:val="28"/>
          <w:szCs w:val="28"/>
          <w:lang w:eastAsia="zh-CN"/>
        </w:rPr>
      </w:pPr>
    </w:p>
    <w:p w:rsidR="00890662" w:rsidRPr="00890662" w:rsidRDefault="00890662" w:rsidP="00890662">
      <w:pPr>
        <w:spacing w:after="0"/>
        <w:ind w:firstLine="567"/>
        <w:jc w:val="center"/>
        <w:rPr>
          <w:rFonts w:ascii="Times New Roman" w:eastAsia="Times New Roman" w:hAnsi="Times New Roman" w:cs="Times New Roman"/>
          <w:b/>
          <w:bCs/>
          <w:sz w:val="28"/>
          <w:szCs w:val="28"/>
          <w:lang w:eastAsia="ar-SA"/>
        </w:rPr>
      </w:pPr>
      <w:r w:rsidRPr="00890662">
        <w:rPr>
          <w:rFonts w:ascii="Times New Roman" w:eastAsia="Times New Roman" w:hAnsi="Times New Roman" w:cs="Times New Roman"/>
          <w:b/>
          <w:bCs/>
          <w:sz w:val="28"/>
          <w:szCs w:val="28"/>
          <w:lang w:eastAsia="ar-SA"/>
        </w:rPr>
        <w:t>III. СОДЕРЖАНИЕ И СТРУКТУРА ВСТУПИТЕЛЬНОГО ЭКЗАМЕНА В АСПИРАНТУРУ</w:t>
      </w:r>
    </w:p>
    <w:p w:rsidR="00890662" w:rsidRPr="00890662" w:rsidRDefault="00890662" w:rsidP="00890662">
      <w:pPr>
        <w:spacing w:after="0"/>
        <w:ind w:firstLine="567"/>
        <w:jc w:val="both"/>
        <w:rPr>
          <w:rFonts w:ascii="Times New Roman" w:eastAsia="Times New Roman" w:hAnsi="Times New Roman" w:cs="Times New Roman"/>
          <w:sz w:val="28"/>
          <w:szCs w:val="28"/>
          <w:lang w:eastAsia="ar-SA"/>
        </w:rPr>
      </w:pPr>
      <w:r w:rsidRPr="00890662">
        <w:rPr>
          <w:rFonts w:ascii="Times New Roman" w:eastAsia="Times New Roman" w:hAnsi="Times New Roman" w:cs="Times New Roman"/>
          <w:sz w:val="28"/>
          <w:szCs w:val="28"/>
          <w:lang w:eastAsia="ar-SA"/>
        </w:rPr>
        <w:t xml:space="preserve">На вступительном экзамене по специальности </w:t>
      </w:r>
      <w:r w:rsidR="004D7F5F">
        <w:rPr>
          <w:rFonts w:ascii="Times New Roman" w:eastAsia="Times New Roman" w:hAnsi="Times New Roman" w:cs="Times New Roman"/>
          <w:sz w:val="28"/>
          <w:szCs w:val="28"/>
          <w:lang w:eastAsia="ar-SA"/>
        </w:rPr>
        <w:t>5.6.4. Э</w:t>
      </w:r>
      <w:r w:rsidR="004D7F5F" w:rsidRPr="00890662">
        <w:rPr>
          <w:rFonts w:ascii="Times New Roman" w:eastAsia="Times New Roman" w:hAnsi="Times New Roman" w:cs="Times New Roman"/>
          <w:sz w:val="28"/>
          <w:szCs w:val="28"/>
          <w:lang w:eastAsia="ar-SA"/>
        </w:rPr>
        <w:t>тнология</w:t>
      </w:r>
      <w:r w:rsidR="004D7F5F">
        <w:rPr>
          <w:rFonts w:ascii="Times New Roman" w:eastAsia="Times New Roman" w:hAnsi="Times New Roman" w:cs="Times New Roman"/>
          <w:sz w:val="28"/>
          <w:szCs w:val="28"/>
          <w:lang w:eastAsia="ar-SA"/>
        </w:rPr>
        <w:t>,</w:t>
      </w:r>
      <w:r w:rsidR="004D7F5F" w:rsidRPr="00890662">
        <w:rPr>
          <w:rFonts w:ascii="Times New Roman" w:eastAsia="Times New Roman" w:hAnsi="Times New Roman" w:cs="Times New Roman"/>
          <w:sz w:val="28"/>
          <w:szCs w:val="28"/>
          <w:lang w:eastAsia="ar-SA"/>
        </w:rPr>
        <w:t xml:space="preserve"> антропология и </w:t>
      </w:r>
      <w:r w:rsidR="004D7F5F">
        <w:rPr>
          <w:rFonts w:ascii="Times New Roman" w:eastAsia="Times New Roman" w:hAnsi="Times New Roman" w:cs="Times New Roman"/>
          <w:sz w:val="28"/>
          <w:szCs w:val="28"/>
          <w:lang w:eastAsia="ar-SA"/>
        </w:rPr>
        <w:t>этнография</w:t>
      </w:r>
      <w:r w:rsidR="004D7F5F" w:rsidRPr="00890662">
        <w:rPr>
          <w:rFonts w:ascii="Times New Roman" w:eastAsia="Times New Roman" w:hAnsi="Times New Roman" w:cs="Times New Roman"/>
          <w:sz w:val="28"/>
          <w:szCs w:val="28"/>
          <w:lang w:eastAsia="ar-SA"/>
        </w:rPr>
        <w:t xml:space="preserve"> </w:t>
      </w:r>
      <w:r w:rsidRPr="00890662">
        <w:rPr>
          <w:rFonts w:ascii="Times New Roman" w:eastAsia="Times New Roman" w:hAnsi="Times New Roman" w:cs="Times New Roman"/>
          <w:sz w:val="28"/>
          <w:szCs w:val="28"/>
          <w:lang w:eastAsia="ar-SA"/>
        </w:rPr>
        <w:t xml:space="preserve">поступающий должен продемонстрировать глубокие знания по соответствующему теоретическому аспекту </w:t>
      </w:r>
      <w:r w:rsidR="004D7F5F">
        <w:rPr>
          <w:rFonts w:ascii="Times New Roman" w:eastAsia="Times New Roman" w:hAnsi="Times New Roman" w:cs="Times New Roman"/>
          <w:sz w:val="28"/>
          <w:szCs w:val="28"/>
          <w:lang w:eastAsia="ar-SA"/>
        </w:rPr>
        <w:t>этнологии</w:t>
      </w:r>
      <w:r w:rsidR="004D7F5F">
        <w:rPr>
          <w:rFonts w:ascii="Times New Roman" w:eastAsia="Times New Roman" w:hAnsi="Times New Roman" w:cs="Times New Roman"/>
          <w:sz w:val="28"/>
          <w:szCs w:val="28"/>
          <w:lang w:eastAsia="ar-SA"/>
        </w:rPr>
        <w:t>,</w:t>
      </w:r>
      <w:r w:rsidR="004D7F5F" w:rsidRPr="00890662">
        <w:rPr>
          <w:rFonts w:ascii="Times New Roman" w:eastAsia="Times New Roman" w:hAnsi="Times New Roman" w:cs="Times New Roman"/>
          <w:sz w:val="28"/>
          <w:szCs w:val="28"/>
          <w:lang w:eastAsia="ar-SA"/>
        </w:rPr>
        <w:t xml:space="preserve"> антропологи</w:t>
      </w:r>
      <w:r w:rsidR="004D7F5F">
        <w:rPr>
          <w:rFonts w:ascii="Times New Roman" w:eastAsia="Times New Roman" w:hAnsi="Times New Roman" w:cs="Times New Roman"/>
          <w:sz w:val="28"/>
          <w:szCs w:val="28"/>
          <w:lang w:eastAsia="ar-SA"/>
        </w:rPr>
        <w:t>и</w:t>
      </w:r>
      <w:r w:rsidR="004D7F5F" w:rsidRPr="00890662">
        <w:rPr>
          <w:rFonts w:ascii="Times New Roman" w:eastAsia="Times New Roman" w:hAnsi="Times New Roman" w:cs="Times New Roman"/>
          <w:sz w:val="28"/>
          <w:szCs w:val="28"/>
          <w:lang w:eastAsia="ar-SA"/>
        </w:rPr>
        <w:t xml:space="preserve"> и </w:t>
      </w:r>
      <w:r w:rsidR="004D7F5F">
        <w:rPr>
          <w:rFonts w:ascii="Times New Roman" w:eastAsia="Times New Roman" w:hAnsi="Times New Roman" w:cs="Times New Roman"/>
          <w:sz w:val="28"/>
          <w:szCs w:val="28"/>
          <w:lang w:eastAsia="ar-SA"/>
        </w:rPr>
        <w:t>этнографи</w:t>
      </w:r>
      <w:r w:rsidR="004D7F5F">
        <w:rPr>
          <w:rFonts w:ascii="Times New Roman" w:eastAsia="Times New Roman" w:hAnsi="Times New Roman" w:cs="Times New Roman"/>
          <w:sz w:val="28"/>
          <w:szCs w:val="28"/>
          <w:lang w:eastAsia="ar-SA"/>
        </w:rPr>
        <w:t>и</w:t>
      </w:r>
      <w:r w:rsidRPr="00890662">
        <w:rPr>
          <w:rFonts w:ascii="Times New Roman" w:eastAsia="Times New Roman" w:hAnsi="Times New Roman" w:cs="Times New Roman"/>
          <w:sz w:val="28"/>
          <w:szCs w:val="28"/>
          <w:lang w:eastAsia="ar-SA"/>
        </w:rPr>
        <w:t>, умение проводить анализ и обобщение основных теоретических положений, проиллюстрировать теоретические положения конкретными примерами, сделать историографический анализ проблемы исследования.</w:t>
      </w:r>
    </w:p>
    <w:p w:rsidR="00890662" w:rsidRDefault="00890662" w:rsidP="00890662">
      <w:pPr>
        <w:spacing w:after="0"/>
        <w:ind w:firstLine="567"/>
        <w:jc w:val="both"/>
        <w:rPr>
          <w:rFonts w:ascii="Times New Roman" w:eastAsia="Times New Roman" w:hAnsi="Times New Roman" w:cs="Times New Roman"/>
          <w:sz w:val="28"/>
          <w:szCs w:val="28"/>
          <w:lang w:eastAsia="ar-SA"/>
        </w:rPr>
      </w:pPr>
      <w:r w:rsidRPr="00890662">
        <w:rPr>
          <w:rFonts w:ascii="Times New Roman" w:eastAsia="Times New Roman" w:hAnsi="Times New Roman" w:cs="Times New Roman"/>
          <w:sz w:val="28"/>
          <w:szCs w:val="28"/>
          <w:lang w:eastAsia="ar-SA"/>
        </w:rPr>
        <w:t>Оценивается содержательность, логичность, связность ответа, адекватность проблеме, смысловая и структурная завершенность, нормативность высказывания. Вступительный экзамен по специальности проводится устно и включает в себя два задания (вопроса).</w:t>
      </w:r>
    </w:p>
    <w:p w:rsidR="004D7F5F" w:rsidRPr="004D7F5F" w:rsidRDefault="004D7F5F" w:rsidP="004D7F5F">
      <w:pPr>
        <w:spacing w:after="0"/>
        <w:ind w:firstLine="567"/>
        <w:jc w:val="both"/>
        <w:rPr>
          <w:rFonts w:ascii="Times New Roman" w:eastAsia="Times New Roman" w:hAnsi="Times New Roman" w:cs="Times New Roman"/>
          <w:sz w:val="28"/>
          <w:szCs w:val="28"/>
          <w:lang w:eastAsia="ar-SA"/>
        </w:rPr>
      </w:pPr>
      <w:r w:rsidRPr="004D7F5F">
        <w:rPr>
          <w:rFonts w:ascii="Times New Roman" w:eastAsia="Times New Roman" w:hAnsi="Times New Roman" w:cs="Times New Roman"/>
          <w:sz w:val="28"/>
          <w:szCs w:val="28"/>
          <w:lang w:eastAsia="ar-SA"/>
        </w:rPr>
        <w:t xml:space="preserve">На экзамене членами приемной комиссией могут быть заданы дополнительные или уточняющие вопросы. Оценки объявляются по окончании экзамена для всей группы. Комиссия принимает экзамены методом устного опроса. После ответа экзаменующиеся сдают свои черновые записи и билеты председателю комиссии. Записи должны быть подписаны с указанием фамилии и числа сдачи экзамена. Все записи экзаменующиеся ведут на листах бумаги, выдаваемых комиссией на экзамене. В помещении, где проводятся вступительные экзамены, одновременно может находиться то количество </w:t>
      </w:r>
      <w:proofErr w:type="gramStart"/>
      <w:r w:rsidRPr="004D7F5F">
        <w:rPr>
          <w:rFonts w:ascii="Times New Roman" w:eastAsia="Times New Roman" w:hAnsi="Times New Roman" w:cs="Times New Roman"/>
          <w:sz w:val="28"/>
          <w:szCs w:val="28"/>
          <w:lang w:eastAsia="ar-SA"/>
        </w:rPr>
        <w:t>экзаменующихся</w:t>
      </w:r>
      <w:proofErr w:type="gramEnd"/>
      <w:r w:rsidRPr="004D7F5F">
        <w:rPr>
          <w:rFonts w:ascii="Times New Roman" w:eastAsia="Times New Roman" w:hAnsi="Times New Roman" w:cs="Times New Roman"/>
          <w:sz w:val="28"/>
          <w:szCs w:val="28"/>
          <w:lang w:eastAsia="ar-SA"/>
        </w:rPr>
        <w:t xml:space="preserve">, которое определяется приемной комиссией. </w:t>
      </w:r>
    </w:p>
    <w:p w:rsidR="004D7F5F" w:rsidRPr="004D7F5F" w:rsidRDefault="004D7F5F" w:rsidP="004D7F5F">
      <w:pPr>
        <w:spacing w:after="0"/>
        <w:ind w:firstLine="567"/>
        <w:jc w:val="both"/>
        <w:rPr>
          <w:rFonts w:ascii="Times New Roman" w:eastAsia="Times New Roman" w:hAnsi="Times New Roman" w:cs="Times New Roman"/>
          <w:sz w:val="28"/>
          <w:szCs w:val="28"/>
          <w:lang w:eastAsia="ar-SA"/>
        </w:rPr>
      </w:pPr>
      <w:r w:rsidRPr="004D7F5F">
        <w:rPr>
          <w:rFonts w:ascii="Times New Roman" w:eastAsia="Times New Roman" w:hAnsi="Times New Roman" w:cs="Times New Roman"/>
          <w:sz w:val="28"/>
          <w:szCs w:val="28"/>
          <w:lang w:eastAsia="ar-SA"/>
        </w:rPr>
        <w:t xml:space="preserve">На подготовку к ответу </w:t>
      </w:r>
      <w:proofErr w:type="gramStart"/>
      <w:r w:rsidRPr="004D7F5F">
        <w:rPr>
          <w:rFonts w:ascii="Times New Roman" w:eastAsia="Times New Roman" w:hAnsi="Times New Roman" w:cs="Times New Roman"/>
          <w:sz w:val="28"/>
          <w:szCs w:val="28"/>
          <w:lang w:eastAsia="ar-SA"/>
        </w:rPr>
        <w:t>поступающим</w:t>
      </w:r>
      <w:proofErr w:type="gramEnd"/>
      <w:r w:rsidRPr="004D7F5F">
        <w:rPr>
          <w:rFonts w:ascii="Times New Roman" w:eastAsia="Times New Roman" w:hAnsi="Times New Roman" w:cs="Times New Roman"/>
          <w:sz w:val="28"/>
          <w:szCs w:val="28"/>
          <w:lang w:eastAsia="ar-SA"/>
        </w:rPr>
        <w:t xml:space="preserve"> в аспирантуру предоставляется не более 45-ти минут. При подготовке к ответу разрешается пользоваться только программой, выдаваемой комиссией. Продолжительность экзаменационного собеседования с каждым экзаменующимся не более «академического часа». </w:t>
      </w:r>
    </w:p>
    <w:p w:rsidR="004D7F5F" w:rsidRPr="004D7F5F" w:rsidRDefault="004D7F5F" w:rsidP="004D7F5F">
      <w:pPr>
        <w:spacing w:after="0"/>
        <w:ind w:firstLine="567"/>
        <w:jc w:val="both"/>
        <w:rPr>
          <w:rFonts w:ascii="Times New Roman" w:eastAsia="Times New Roman" w:hAnsi="Times New Roman" w:cs="Times New Roman"/>
          <w:sz w:val="28"/>
          <w:szCs w:val="28"/>
          <w:lang w:eastAsia="ar-SA"/>
        </w:rPr>
      </w:pPr>
      <w:r w:rsidRPr="004D7F5F">
        <w:rPr>
          <w:rFonts w:ascii="Times New Roman" w:eastAsia="Times New Roman" w:hAnsi="Times New Roman" w:cs="Times New Roman"/>
          <w:sz w:val="28"/>
          <w:szCs w:val="28"/>
          <w:lang w:eastAsia="ar-SA"/>
        </w:rPr>
        <w:t xml:space="preserve">Апелляцию рассматривает, как правило, в тот же день специально создаваемая директором (заместителем директора по научной работе центра) группа/комиссия. Апелляция подается </w:t>
      </w:r>
      <w:proofErr w:type="gramStart"/>
      <w:r w:rsidRPr="004D7F5F">
        <w:rPr>
          <w:rFonts w:ascii="Times New Roman" w:eastAsia="Times New Roman" w:hAnsi="Times New Roman" w:cs="Times New Roman"/>
          <w:sz w:val="28"/>
          <w:szCs w:val="28"/>
          <w:lang w:eastAsia="ar-SA"/>
        </w:rPr>
        <w:t>поступающим</w:t>
      </w:r>
      <w:proofErr w:type="gramEnd"/>
      <w:r w:rsidRPr="004D7F5F">
        <w:rPr>
          <w:rFonts w:ascii="Times New Roman" w:eastAsia="Times New Roman" w:hAnsi="Times New Roman" w:cs="Times New Roman"/>
          <w:sz w:val="28"/>
          <w:szCs w:val="28"/>
          <w:lang w:eastAsia="ar-SA"/>
        </w:rPr>
        <w:t xml:space="preserve"> в аспирантуру в течение часа после объявления результатов экзамена. Во время апелляции абитуриент не имеет права вносить в сданные в комиссию черновые записи, сделанные в ходе подготовки к экзамену, те или иные изменения. Члены </w:t>
      </w:r>
      <w:r w:rsidRPr="004D7F5F">
        <w:rPr>
          <w:rFonts w:ascii="Times New Roman" w:eastAsia="Times New Roman" w:hAnsi="Times New Roman" w:cs="Times New Roman"/>
          <w:sz w:val="28"/>
          <w:szCs w:val="28"/>
          <w:lang w:eastAsia="ar-SA"/>
        </w:rPr>
        <w:lastRenderedPageBreak/>
        <w:t xml:space="preserve">апелляционной комиссии анализируют исключительно так называемый «лист устного ответа» абитуриента. </w:t>
      </w:r>
    </w:p>
    <w:p w:rsidR="00890662" w:rsidRPr="00890662" w:rsidRDefault="00890662" w:rsidP="00890662">
      <w:pPr>
        <w:spacing w:after="0"/>
        <w:ind w:firstLine="567"/>
        <w:jc w:val="both"/>
        <w:rPr>
          <w:rFonts w:ascii="Times New Roman" w:eastAsia="Times New Roman" w:hAnsi="Times New Roman" w:cs="Times New Roman"/>
          <w:sz w:val="28"/>
          <w:szCs w:val="28"/>
          <w:lang w:eastAsia="ar-SA"/>
        </w:rPr>
      </w:pPr>
    </w:p>
    <w:p w:rsidR="00890662" w:rsidRPr="00890662" w:rsidRDefault="00890662" w:rsidP="00890662">
      <w:pPr>
        <w:tabs>
          <w:tab w:val="left" w:pos="2694"/>
        </w:tabs>
        <w:spacing w:after="0" w:line="240" w:lineRule="auto"/>
        <w:jc w:val="center"/>
        <w:rPr>
          <w:rFonts w:ascii="Times New Roman" w:eastAsia="Times New Roman" w:hAnsi="Times New Roman" w:cs="Times New Roman"/>
          <w:sz w:val="28"/>
          <w:szCs w:val="20"/>
          <w:lang w:eastAsia="zh-CN"/>
        </w:rPr>
      </w:pPr>
      <w:r w:rsidRPr="00890662">
        <w:rPr>
          <w:rFonts w:ascii="Times New Roman" w:eastAsia="Times New Roman" w:hAnsi="Times New Roman" w:cs="Times New Roman"/>
          <w:b/>
          <w:sz w:val="28"/>
          <w:szCs w:val="28"/>
          <w:lang w:eastAsia="ar-SA"/>
        </w:rPr>
        <w:t xml:space="preserve">Перечень вопросов вступительного экзамена по </w:t>
      </w:r>
      <w:r w:rsidR="004D7F5F">
        <w:rPr>
          <w:rFonts w:ascii="Times New Roman" w:eastAsia="Times New Roman" w:hAnsi="Times New Roman" w:cs="Times New Roman"/>
          <w:b/>
          <w:sz w:val="28"/>
          <w:szCs w:val="28"/>
          <w:lang w:eastAsia="ar-SA"/>
        </w:rPr>
        <w:t>дисциплине</w:t>
      </w:r>
      <w:r w:rsidRPr="00890662">
        <w:rPr>
          <w:rFonts w:ascii="Times New Roman" w:eastAsia="Times New Roman" w:hAnsi="Times New Roman" w:cs="Times New Roman"/>
          <w:b/>
          <w:sz w:val="28"/>
          <w:szCs w:val="28"/>
          <w:lang w:eastAsia="ar-SA"/>
        </w:rPr>
        <w:t xml:space="preserve"> </w:t>
      </w:r>
    </w:p>
    <w:p w:rsidR="00890662" w:rsidRPr="00890662" w:rsidRDefault="00890662" w:rsidP="00890662">
      <w:pPr>
        <w:tabs>
          <w:tab w:val="left" w:pos="2694"/>
        </w:tabs>
        <w:spacing w:after="0" w:line="240" w:lineRule="auto"/>
        <w:jc w:val="center"/>
        <w:rPr>
          <w:rFonts w:ascii="Times New Roman" w:eastAsia="Times New Roman" w:hAnsi="Times New Roman" w:cs="Times New Roman"/>
          <w:b/>
          <w:sz w:val="28"/>
          <w:szCs w:val="20"/>
          <w:lang w:eastAsia="zh-CN"/>
        </w:rPr>
      </w:pPr>
      <w:r w:rsidRPr="00890662">
        <w:rPr>
          <w:rFonts w:ascii="Times New Roman" w:eastAsia="Times New Roman" w:hAnsi="Times New Roman" w:cs="Times New Roman"/>
          <w:b/>
          <w:sz w:val="28"/>
          <w:szCs w:val="20"/>
          <w:lang w:eastAsia="zh-CN"/>
        </w:rPr>
        <w:t>«</w:t>
      </w:r>
      <w:r w:rsidR="004D7F5F">
        <w:rPr>
          <w:rFonts w:ascii="Times New Roman" w:eastAsia="Times New Roman" w:hAnsi="Times New Roman" w:cs="Times New Roman"/>
          <w:b/>
          <w:sz w:val="28"/>
          <w:szCs w:val="20"/>
          <w:lang w:eastAsia="zh-CN"/>
        </w:rPr>
        <w:t>Э</w:t>
      </w:r>
      <w:r w:rsidRPr="00890662">
        <w:rPr>
          <w:rFonts w:ascii="Times New Roman" w:eastAsia="Times New Roman" w:hAnsi="Times New Roman" w:cs="Times New Roman"/>
          <w:b/>
          <w:sz w:val="28"/>
          <w:szCs w:val="20"/>
          <w:lang w:eastAsia="zh-CN"/>
        </w:rPr>
        <w:t>тнология</w:t>
      </w:r>
      <w:r w:rsidR="004D7F5F">
        <w:rPr>
          <w:rFonts w:ascii="Times New Roman" w:eastAsia="Times New Roman" w:hAnsi="Times New Roman" w:cs="Times New Roman"/>
          <w:b/>
          <w:sz w:val="28"/>
          <w:szCs w:val="20"/>
          <w:lang w:eastAsia="zh-CN"/>
        </w:rPr>
        <w:t>,</w:t>
      </w:r>
      <w:r w:rsidRPr="00890662">
        <w:rPr>
          <w:rFonts w:ascii="Times New Roman" w:eastAsia="Times New Roman" w:hAnsi="Times New Roman" w:cs="Times New Roman"/>
          <w:b/>
          <w:sz w:val="28"/>
          <w:szCs w:val="20"/>
          <w:lang w:eastAsia="zh-CN"/>
        </w:rPr>
        <w:t xml:space="preserve"> антропология</w:t>
      </w:r>
      <w:r w:rsidR="004D7F5F">
        <w:rPr>
          <w:rFonts w:ascii="Times New Roman" w:eastAsia="Times New Roman" w:hAnsi="Times New Roman" w:cs="Times New Roman"/>
          <w:b/>
          <w:sz w:val="28"/>
          <w:szCs w:val="20"/>
          <w:lang w:eastAsia="zh-CN"/>
        </w:rPr>
        <w:t xml:space="preserve"> и</w:t>
      </w:r>
      <w:r w:rsidR="004D7F5F" w:rsidRPr="004D7F5F">
        <w:rPr>
          <w:rFonts w:ascii="Times New Roman" w:eastAsia="Times New Roman" w:hAnsi="Times New Roman" w:cs="Times New Roman"/>
          <w:b/>
          <w:sz w:val="28"/>
          <w:szCs w:val="20"/>
          <w:lang w:eastAsia="zh-CN"/>
        </w:rPr>
        <w:t xml:space="preserve"> </w:t>
      </w:r>
      <w:r w:rsidR="004D7F5F">
        <w:rPr>
          <w:rFonts w:ascii="Times New Roman" w:eastAsia="Times New Roman" w:hAnsi="Times New Roman" w:cs="Times New Roman"/>
          <w:b/>
          <w:sz w:val="28"/>
          <w:szCs w:val="20"/>
          <w:lang w:eastAsia="zh-CN"/>
        </w:rPr>
        <w:t>этнография</w:t>
      </w:r>
      <w:r w:rsidRPr="00890662">
        <w:rPr>
          <w:rFonts w:ascii="Times New Roman" w:eastAsia="Times New Roman" w:hAnsi="Times New Roman" w:cs="Times New Roman"/>
          <w:b/>
          <w:sz w:val="28"/>
          <w:szCs w:val="20"/>
          <w:lang w:eastAsia="zh-CN"/>
        </w:rPr>
        <w:t>»</w:t>
      </w:r>
    </w:p>
    <w:p w:rsidR="00890662" w:rsidRPr="00890662" w:rsidRDefault="00890662" w:rsidP="00890662">
      <w:pPr>
        <w:spacing w:after="0" w:line="240" w:lineRule="auto"/>
        <w:rPr>
          <w:rFonts w:ascii="Times New Roman" w:eastAsia="Times New Roman" w:hAnsi="Times New Roman" w:cs="Times New Roman"/>
          <w:b/>
          <w:sz w:val="24"/>
          <w:szCs w:val="24"/>
          <w:lang w:eastAsia="ru-RU"/>
        </w:rPr>
      </w:pP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bookmarkStart w:id="0" w:name="_GoBack"/>
      <w:bookmarkEnd w:id="0"/>
      <w:r w:rsidRPr="00890662">
        <w:rPr>
          <w:rFonts w:ascii="Times New Roman" w:eastAsia="Times New Roman" w:hAnsi="Times New Roman" w:cs="Times New Roman"/>
          <w:sz w:val="28"/>
          <w:szCs w:val="28"/>
          <w:lang w:eastAsia="ru-RU"/>
        </w:rPr>
        <w:t>Предмет и объект изучения этнологии. Понятийный аппарат этнологической науки.</w:t>
      </w:r>
    </w:p>
    <w:p w:rsidR="00890662" w:rsidRPr="00890662" w:rsidRDefault="00890662" w:rsidP="00890662">
      <w:pPr>
        <w:numPr>
          <w:ilvl w:val="0"/>
          <w:numId w:val="1"/>
        </w:numPr>
        <w:tabs>
          <w:tab w:val="num" w:pos="993"/>
        </w:tabs>
        <w:suppressAutoHyphens/>
        <w:spacing w:after="0" w:line="240" w:lineRule="auto"/>
        <w:jc w:val="both"/>
        <w:rPr>
          <w:rFonts w:ascii="Times New Roman" w:eastAsia="Times New Roman" w:hAnsi="Times New Roman" w:cs="Times New Roman"/>
          <w:sz w:val="28"/>
          <w:szCs w:val="28"/>
          <w:lang w:eastAsia="ru-RU"/>
        </w:rPr>
      </w:pPr>
      <w:r w:rsidRPr="00890662">
        <w:rPr>
          <w:rFonts w:ascii="Times New Roman" w:eastAsia="Times New Roman" w:hAnsi="Times New Roman" w:cs="Times New Roman"/>
          <w:sz w:val="28"/>
          <w:szCs w:val="28"/>
          <w:lang w:eastAsia="ru-RU"/>
        </w:rPr>
        <w:t>Соотношение этнологии, этнографии, антропологии. Предмет изучения культурной антропологии и социальной антропологии.</w:t>
      </w:r>
    </w:p>
    <w:p w:rsidR="00890662" w:rsidRPr="00890662" w:rsidRDefault="00890662" w:rsidP="00890662">
      <w:pPr>
        <w:numPr>
          <w:ilvl w:val="0"/>
          <w:numId w:val="1"/>
        </w:numPr>
        <w:tabs>
          <w:tab w:val="num" w:pos="993"/>
        </w:tabs>
        <w:suppressAutoHyphens/>
        <w:spacing w:after="0" w:line="240" w:lineRule="auto"/>
        <w:jc w:val="both"/>
        <w:rPr>
          <w:rFonts w:ascii="Times New Roman" w:eastAsia="Times New Roman" w:hAnsi="Times New Roman" w:cs="Times New Roman"/>
          <w:sz w:val="28"/>
          <w:szCs w:val="28"/>
          <w:lang w:eastAsia="ru-RU"/>
        </w:rPr>
      </w:pPr>
      <w:r w:rsidRPr="00890662">
        <w:rPr>
          <w:rFonts w:ascii="Times New Roman" w:eastAsia="Times New Roman" w:hAnsi="Times New Roman" w:cs="Times New Roman"/>
          <w:color w:val="000000"/>
          <w:sz w:val="28"/>
          <w:szCs w:val="28"/>
          <w:lang w:eastAsia="ru-RU"/>
        </w:rPr>
        <w:t>Методы и источники этнологии</w:t>
      </w:r>
    </w:p>
    <w:p w:rsidR="00890662" w:rsidRPr="00890662" w:rsidRDefault="00890662" w:rsidP="00890662">
      <w:pPr>
        <w:numPr>
          <w:ilvl w:val="0"/>
          <w:numId w:val="1"/>
        </w:numPr>
        <w:tabs>
          <w:tab w:val="num" w:pos="993"/>
        </w:tabs>
        <w:suppressAutoHyphens/>
        <w:spacing w:after="0" w:line="240" w:lineRule="auto"/>
        <w:jc w:val="both"/>
        <w:rPr>
          <w:rFonts w:ascii="Times New Roman" w:eastAsia="Times New Roman" w:hAnsi="Times New Roman" w:cs="Times New Roman"/>
          <w:sz w:val="28"/>
          <w:szCs w:val="28"/>
          <w:lang w:eastAsia="ru-RU"/>
        </w:rPr>
      </w:pPr>
      <w:proofErr w:type="gramStart"/>
      <w:r w:rsidRPr="00890662">
        <w:rPr>
          <w:rFonts w:ascii="Times New Roman" w:eastAsia="Times New Roman" w:hAnsi="Times New Roman" w:cs="Times New Roman"/>
          <w:color w:val="000000"/>
          <w:sz w:val="28"/>
          <w:szCs w:val="28"/>
          <w:lang w:eastAsia="ru-RU"/>
        </w:rPr>
        <w:t>Основные школы и направления в зарубежной этнологии (Эволюционизм.</w:t>
      </w:r>
      <w:proofErr w:type="gramEnd"/>
      <w:r w:rsidRPr="00890662">
        <w:rPr>
          <w:rFonts w:ascii="Times New Roman" w:eastAsia="Times New Roman" w:hAnsi="Times New Roman" w:cs="Times New Roman"/>
          <w:color w:val="000000"/>
          <w:sz w:val="28"/>
          <w:szCs w:val="28"/>
          <w:lang w:eastAsia="ru-RU"/>
        </w:rPr>
        <w:t xml:space="preserve"> </w:t>
      </w:r>
      <w:r w:rsidRPr="00890662">
        <w:rPr>
          <w:rFonts w:ascii="Times New Roman" w:eastAsia="Times New Roman" w:hAnsi="Times New Roman" w:cs="Times New Roman"/>
          <w:sz w:val="28"/>
          <w:szCs w:val="28"/>
          <w:lang w:eastAsia="ru-RU"/>
        </w:rPr>
        <w:t>Антиэволюционистские школы в Западной Европе и США: культурно-историческая, социологическая и историческая школы. Функциональная школа.</w:t>
      </w:r>
      <w:r w:rsidRPr="00890662">
        <w:rPr>
          <w:rFonts w:ascii="Times New Roman" w:eastAsia="Times New Roman" w:hAnsi="Times New Roman" w:cs="Times New Roman"/>
          <w:color w:val="000000"/>
          <w:sz w:val="28"/>
          <w:szCs w:val="28"/>
          <w:lang w:eastAsia="ru-RU"/>
        </w:rPr>
        <w:t xml:space="preserve"> Структурализм. </w:t>
      </w:r>
      <w:proofErr w:type="spellStart"/>
      <w:r w:rsidRPr="00890662">
        <w:rPr>
          <w:rFonts w:ascii="Times New Roman" w:eastAsia="Times New Roman" w:hAnsi="Times New Roman" w:cs="Times New Roman"/>
          <w:color w:val="000000"/>
          <w:sz w:val="28"/>
          <w:szCs w:val="28"/>
          <w:lang w:eastAsia="ru-RU"/>
        </w:rPr>
        <w:t>Диффузионизм</w:t>
      </w:r>
      <w:proofErr w:type="spellEnd"/>
      <w:r w:rsidRPr="00890662">
        <w:rPr>
          <w:rFonts w:ascii="Times New Roman" w:eastAsia="Times New Roman" w:hAnsi="Times New Roman" w:cs="Times New Roman"/>
          <w:color w:val="000000"/>
          <w:sz w:val="28"/>
          <w:szCs w:val="28"/>
          <w:lang w:eastAsia="ru-RU"/>
        </w:rPr>
        <w:t xml:space="preserve">. </w:t>
      </w:r>
      <w:proofErr w:type="gramStart"/>
      <w:r w:rsidRPr="00890662">
        <w:rPr>
          <w:rFonts w:ascii="Times New Roman" w:eastAsia="Times New Roman" w:hAnsi="Times New Roman" w:cs="Times New Roman"/>
          <w:sz w:val="28"/>
          <w:szCs w:val="28"/>
          <w:lang w:eastAsia="ru-RU"/>
        </w:rPr>
        <w:t>Культурный релятивизм).</w:t>
      </w:r>
      <w:proofErr w:type="gramEnd"/>
    </w:p>
    <w:p w:rsidR="00890662" w:rsidRPr="00890662" w:rsidRDefault="00890662" w:rsidP="00890662">
      <w:pPr>
        <w:numPr>
          <w:ilvl w:val="0"/>
          <w:numId w:val="1"/>
        </w:numPr>
        <w:tabs>
          <w:tab w:val="num" w:pos="993"/>
        </w:tabs>
        <w:suppressAutoHyphens/>
        <w:spacing w:after="0" w:line="240" w:lineRule="auto"/>
        <w:jc w:val="both"/>
        <w:rPr>
          <w:rFonts w:ascii="Times New Roman" w:eastAsia="Times New Roman" w:hAnsi="Times New Roman" w:cs="Times New Roman"/>
          <w:sz w:val="28"/>
          <w:szCs w:val="28"/>
          <w:lang w:eastAsia="ru-RU"/>
        </w:rPr>
      </w:pPr>
      <w:r w:rsidRPr="00890662">
        <w:rPr>
          <w:rFonts w:ascii="Times New Roman" w:eastAsia="Times New Roman" w:hAnsi="Times New Roman" w:cs="Times New Roman"/>
          <w:sz w:val="28"/>
          <w:szCs w:val="28"/>
          <w:lang w:eastAsia="ru-RU"/>
        </w:rPr>
        <w:t xml:space="preserve">Этапы развития этнографии и этнологии в России.  </w:t>
      </w: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rPr>
      </w:pPr>
      <w:r w:rsidRPr="00890662">
        <w:rPr>
          <w:rFonts w:ascii="Times New Roman" w:eastAsia="Times New Roman" w:hAnsi="Times New Roman" w:cs="Times New Roman"/>
          <w:sz w:val="28"/>
          <w:szCs w:val="28"/>
          <w:lang w:eastAsia="ru-RU"/>
        </w:rPr>
        <w:t xml:space="preserve">Лингвистическая классификация народов мира. </w:t>
      </w:r>
      <w:r w:rsidRPr="00890662">
        <w:rPr>
          <w:rFonts w:ascii="Times New Roman" w:eastAsia="Times New Roman" w:hAnsi="Times New Roman" w:cs="Times New Roman"/>
          <w:sz w:val="28"/>
          <w:szCs w:val="28"/>
        </w:rPr>
        <w:t>Языковые семьи и группы. Состав алтайской языковой семьи.</w:t>
      </w: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rPr>
      </w:pPr>
      <w:r w:rsidRPr="00890662">
        <w:rPr>
          <w:rFonts w:ascii="Times New Roman" w:eastAsia="Times New Roman" w:hAnsi="Times New Roman" w:cs="Times New Roman"/>
          <w:sz w:val="28"/>
          <w:szCs w:val="28"/>
          <w:lang w:eastAsia="ru-RU"/>
        </w:rPr>
        <w:t>Антропологическая классификация. Расовый и антропологический</w:t>
      </w:r>
      <w:r w:rsidRPr="00890662">
        <w:rPr>
          <w:rFonts w:ascii="Times New Roman" w:eastAsia="Times New Roman" w:hAnsi="Times New Roman" w:cs="Times New Roman"/>
          <w:sz w:val="28"/>
          <w:szCs w:val="28"/>
        </w:rPr>
        <w:t xml:space="preserve"> состав современного населения мира. Большие и малые расы. Антропологические типы.</w:t>
      </w: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90662">
        <w:rPr>
          <w:rFonts w:ascii="Times New Roman" w:eastAsia="Times New Roman" w:hAnsi="Times New Roman" w:cs="Times New Roman"/>
          <w:sz w:val="28"/>
          <w:szCs w:val="28"/>
        </w:rPr>
        <w:t>Религии мира и мировые религии. Конфессиональная классификация.</w:t>
      </w: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rPr>
      </w:pPr>
      <w:r w:rsidRPr="00890662">
        <w:rPr>
          <w:rFonts w:ascii="Times New Roman" w:eastAsia="Times New Roman" w:hAnsi="Times New Roman" w:cs="Times New Roman"/>
          <w:sz w:val="28"/>
          <w:szCs w:val="28"/>
        </w:rPr>
        <w:t xml:space="preserve">Понятие хозяйственно-культурного типа (ХКТ), его основные признаки. </w:t>
      </w:r>
      <w:r w:rsidRPr="00890662">
        <w:rPr>
          <w:rFonts w:ascii="Times New Roman" w:eastAsia="Times New Roman" w:hAnsi="Times New Roman" w:cs="Times New Roman"/>
          <w:sz w:val="28"/>
          <w:szCs w:val="28"/>
          <w:lang w:eastAsia="ru-RU"/>
        </w:rPr>
        <w:t xml:space="preserve">Историко-этнографические </w:t>
      </w:r>
      <w:r w:rsidRPr="00890662">
        <w:rPr>
          <w:rFonts w:ascii="Times New Roman" w:eastAsia="Times New Roman" w:hAnsi="Times New Roman" w:cs="Times New Roman"/>
          <w:sz w:val="28"/>
          <w:szCs w:val="28"/>
        </w:rPr>
        <w:t xml:space="preserve">(историко-культурные) </w:t>
      </w:r>
      <w:r w:rsidRPr="00890662">
        <w:rPr>
          <w:rFonts w:ascii="Times New Roman" w:eastAsia="Times New Roman" w:hAnsi="Times New Roman" w:cs="Times New Roman"/>
          <w:sz w:val="28"/>
          <w:szCs w:val="28"/>
          <w:lang w:eastAsia="ru-RU"/>
        </w:rPr>
        <w:t xml:space="preserve">области. </w:t>
      </w: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rPr>
      </w:pPr>
      <w:r w:rsidRPr="00890662">
        <w:rPr>
          <w:rFonts w:ascii="Times New Roman" w:eastAsia="Times New Roman" w:hAnsi="Times New Roman" w:cs="Times New Roman"/>
          <w:sz w:val="28"/>
          <w:szCs w:val="28"/>
        </w:rPr>
        <w:t xml:space="preserve">Основные теории этноса. </w:t>
      </w:r>
      <w:r w:rsidRPr="00890662">
        <w:rPr>
          <w:rFonts w:ascii="Times New Roman" w:eastAsia="Times New Roman" w:hAnsi="Times New Roman" w:cs="Times New Roman"/>
          <w:sz w:val="28"/>
          <w:szCs w:val="28"/>
          <w:lang w:eastAsia="ru-RU"/>
        </w:rPr>
        <w:t xml:space="preserve">Теории этноса в работах Ю.В. </w:t>
      </w:r>
      <w:proofErr w:type="spellStart"/>
      <w:r w:rsidRPr="00890662">
        <w:rPr>
          <w:rFonts w:ascii="Times New Roman" w:eastAsia="Times New Roman" w:hAnsi="Times New Roman" w:cs="Times New Roman"/>
          <w:sz w:val="28"/>
          <w:szCs w:val="28"/>
          <w:lang w:eastAsia="ru-RU"/>
        </w:rPr>
        <w:t>Бромлея</w:t>
      </w:r>
      <w:proofErr w:type="spellEnd"/>
      <w:r w:rsidRPr="00890662">
        <w:rPr>
          <w:rFonts w:ascii="Times New Roman" w:eastAsia="Times New Roman" w:hAnsi="Times New Roman" w:cs="Times New Roman"/>
          <w:sz w:val="28"/>
          <w:szCs w:val="28"/>
          <w:lang w:eastAsia="ru-RU"/>
        </w:rPr>
        <w:t xml:space="preserve"> и Л.Н. Гумилева</w:t>
      </w: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rPr>
      </w:pPr>
      <w:r w:rsidRPr="00890662">
        <w:rPr>
          <w:rFonts w:ascii="Times New Roman" w:eastAsia="Times New Roman" w:hAnsi="Times New Roman" w:cs="Times New Roman"/>
          <w:sz w:val="28"/>
          <w:szCs w:val="28"/>
        </w:rPr>
        <w:t xml:space="preserve">Этнос и его компоненты (этноним, территория, язык и т.д.). Структура этноса. </w:t>
      </w: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rPr>
      </w:pPr>
      <w:r w:rsidRPr="00890662">
        <w:rPr>
          <w:rFonts w:ascii="Times New Roman" w:eastAsia="Times New Roman" w:hAnsi="Times New Roman" w:cs="Times New Roman"/>
          <w:sz w:val="28"/>
          <w:szCs w:val="28"/>
        </w:rPr>
        <w:t xml:space="preserve">Понятие «этничность». </w:t>
      </w:r>
      <w:proofErr w:type="spellStart"/>
      <w:r w:rsidRPr="00890662">
        <w:rPr>
          <w:rFonts w:ascii="Times New Roman" w:eastAsia="Times New Roman" w:hAnsi="Times New Roman" w:cs="Times New Roman"/>
          <w:sz w:val="28"/>
          <w:szCs w:val="28"/>
        </w:rPr>
        <w:t>Примордиализм</w:t>
      </w:r>
      <w:proofErr w:type="spellEnd"/>
      <w:r w:rsidRPr="00890662">
        <w:rPr>
          <w:rFonts w:ascii="Times New Roman" w:eastAsia="Times New Roman" w:hAnsi="Times New Roman" w:cs="Times New Roman"/>
          <w:sz w:val="28"/>
          <w:szCs w:val="28"/>
        </w:rPr>
        <w:t>, конструктивизм, инструментализм как современные подходы к пониманию этничности.</w:t>
      </w:r>
    </w:p>
    <w:p w:rsidR="00890662" w:rsidRPr="00890662" w:rsidRDefault="00890662" w:rsidP="00890662">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890662">
        <w:rPr>
          <w:rFonts w:ascii="Times New Roman" w:eastAsia="Times New Roman" w:hAnsi="Times New Roman" w:cs="Times New Roman"/>
          <w:sz w:val="28"/>
          <w:szCs w:val="28"/>
          <w:lang w:eastAsia="ru-RU"/>
        </w:rPr>
        <w:t xml:space="preserve">Этническая идентичность. Уровни идентичности. «Свой»/«чужой» – механизм распознавания. </w:t>
      </w: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90662">
        <w:rPr>
          <w:rFonts w:ascii="Times New Roman" w:eastAsia="Times New Roman" w:hAnsi="Times New Roman" w:cs="Times New Roman"/>
          <w:sz w:val="28"/>
          <w:szCs w:val="28"/>
          <w:lang w:eastAsia="ru-RU"/>
        </w:rPr>
        <w:t xml:space="preserve">Понятия «культура» и «этническая культура». Традиционная культура. Понятие «нетрадиционная культура»: современные смыслы. Архаичная культура. </w:t>
      </w: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90662">
        <w:rPr>
          <w:rFonts w:ascii="Times New Roman" w:eastAsia="Times New Roman" w:hAnsi="Times New Roman" w:cs="Times New Roman"/>
          <w:sz w:val="28"/>
          <w:szCs w:val="28"/>
          <w:lang w:eastAsia="ru-RU"/>
        </w:rPr>
        <w:t xml:space="preserve">Материальная и духовная культура: понятие и термины. </w:t>
      </w: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90662">
        <w:rPr>
          <w:rFonts w:ascii="Times New Roman" w:eastAsia="Times New Roman" w:hAnsi="Times New Roman" w:cs="Times New Roman"/>
          <w:sz w:val="28"/>
          <w:szCs w:val="28"/>
          <w:lang w:eastAsia="ru-RU"/>
        </w:rPr>
        <w:t>Субкультуры. Современные подходы в изучении субкультур.</w:t>
      </w: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90662">
        <w:rPr>
          <w:rFonts w:ascii="Times New Roman" w:eastAsia="Times New Roman" w:hAnsi="Times New Roman" w:cs="Times New Roman"/>
          <w:sz w:val="28"/>
          <w:szCs w:val="28"/>
          <w:lang w:eastAsia="ru-RU"/>
        </w:rPr>
        <w:t xml:space="preserve">Ритуал, обычай, обряд и их соотношение. </w:t>
      </w: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90662">
        <w:rPr>
          <w:rFonts w:ascii="Times New Roman" w:eastAsia="Times New Roman" w:hAnsi="Times New Roman" w:cs="Times New Roman"/>
          <w:sz w:val="28"/>
          <w:szCs w:val="28"/>
          <w:lang w:eastAsia="ru-RU"/>
        </w:rPr>
        <w:t xml:space="preserve">Понятие «праздник» и «праздничная культура». Соотношение </w:t>
      </w:r>
      <w:proofErr w:type="gramStart"/>
      <w:r w:rsidRPr="00890662">
        <w:rPr>
          <w:rFonts w:ascii="Times New Roman" w:eastAsia="Times New Roman" w:hAnsi="Times New Roman" w:cs="Times New Roman"/>
          <w:sz w:val="28"/>
          <w:szCs w:val="28"/>
          <w:lang w:eastAsia="ru-RU"/>
        </w:rPr>
        <w:t>обыденного</w:t>
      </w:r>
      <w:proofErr w:type="gramEnd"/>
      <w:r w:rsidRPr="00890662">
        <w:rPr>
          <w:rFonts w:ascii="Times New Roman" w:eastAsia="Times New Roman" w:hAnsi="Times New Roman" w:cs="Times New Roman"/>
          <w:sz w:val="28"/>
          <w:szCs w:val="28"/>
          <w:lang w:eastAsia="ru-RU"/>
        </w:rPr>
        <w:t xml:space="preserve"> и сакрального.</w:t>
      </w: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90662">
        <w:rPr>
          <w:rFonts w:ascii="Times New Roman" w:eastAsia="Times New Roman" w:hAnsi="Times New Roman" w:cs="Times New Roman"/>
          <w:sz w:val="28"/>
          <w:szCs w:val="28"/>
          <w:lang w:eastAsia="ru-RU"/>
        </w:rPr>
        <w:lastRenderedPageBreak/>
        <w:t>Традиционные верования и культы. Тотемизм, анимизм, фетишизм. Магия и колдовство в жизни народов с архаическими культурами.</w:t>
      </w:r>
    </w:p>
    <w:p w:rsidR="00890662" w:rsidRPr="00890662" w:rsidRDefault="00890662" w:rsidP="00890662">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90662">
        <w:rPr>
          <w:rFonts w:ascii="Times New Roman" w:eastAsia="Times New Roman" w:hAnsi="Times New Roman" w:cs="Times New Roman"/>
          <w:sz w:val="28"/>
          <w:szCs w:val="28"/>
          <w:lang w:eastAsia="ru-RU"/>
        </w:rPr>
        <w:t xml:space="preserve">Методы полевых этнографических исследований. Обработка, анализ и хранение полученных материалов. </w:t>
      </w:r>
    </w:p>
    <w:p w:rsidR="009F0FB1" w:rsidRDefault="009F0FB1"/>
    <w:sectPr w:rsidR="009F0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270C"/>
    <w:multiLevelType w:val="hybridMultilevel"/>
    <w:tmpl w:val="6E88B0B8"/>
    <w:lvl w:ilvl="0" w:tplc="89D40DD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A04895"/>
    <w:multiLevelType w:val="hybridMultilevel"/>
    <w:tmpl w:val="7012F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BB"/>
    <w:rsid w:val="004D7F5F"/>
    <w:rsid w:val="00890662"/>
    <w:rsid w:val="009F0FB1"/>
    <w:rsid w:val="00F12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992</Words>
  <Characters>5657</Characters>
  <Application>Microsoft Office Word</Application>
  <DocSecurity>0</DocSecurity>
  <Lines>47</Lines>
  <Paragraphs>13</Paragraphs>
  <ScaleCrop>false</ScaleCrop>
  <Company>SPecialiST RePack</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2019-05-21T12:57:00Z</dcterms:created>
  <dcterms:modified xsi:type="dcterms:W3CDTF">2022-07-27T07:53:00Z</dcterms:modified>
</cp:coreProperties>
</file>